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hint="eastAsia"/>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FA4909" w:rsidRDefault="00FA4909">
                            <w:pPr>
                              <w:jc w:val="center"/>
                              <w:rPr>
                                <w:rFonts w:eastAsia="黑体"/>
                                <w:b/>
                                <w:bCs/>
                                <w:sz w:val="48"/>
                                <w:szCs w:val="52"/>
                              </w:rPr>
                            </w:pPr>
                          </w:p>
                          <w:p w14:paraId="48FC0724" w14:textId="77777777" w:rsidR="00FA4909" w:rsidRDefault="00FA490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FA4909" w:rsidRDefault="00FA4909">
                      <w:pPr>
                        <w:jc w:val="center"/>
                        <w:rPr>
                          <w:rFonts w:eastAsia="黑体"/>
                          <w:b/>
                          <w:bCs/>
                          <w:sz w:val="48"/>
                          <w:szCs w:val="52"/>
                        </w:rPr>
                      </w:pPr>
                    </w:p>
                    <w:p w14:paraId="48FC0724" w14:textId="77777777" w:rsidR="00FA4909" w:rsidRDefault="00FA490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FA4909" w:rsidRDefault="00FA490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FA4909" w:rsidRDefault="00FA490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FA4909" w:rsidRDefault="00FA490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FA4909" w:rsidRDefault="00FA490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FA4909" w:rsidRPr="00303637" w:rsidRDefault="00FA490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FA4909" w:rsidRPr="00303637" w:rsidRDefault="00FA490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FA4909" w:rsidRDefault="00FA490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FA4909" w:rsidRDefault="00FA490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FA4909" w:rsidRDefault="00FA490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FA4909" w:rsidRDefault="00FA490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FA4909" w:rsidRDefault="00FA490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FA4909" w:rsidRDefault="00FA4909">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FA4909" w:rsidRDefault="00FA490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FA4909" w:rsidRDefault="00FA490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FA4909" w:rsidRDefault="00FA490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FA4909" w:rsidRDefault="00FA490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FA4909" w:rsidRDefault="00FA490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FA4909" w:rsidRDefault="00FA4909">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FA4909">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FA4909">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FA4909">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FA4909">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FA4909">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FA4909">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FA4909">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FA4909">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FA4909">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FA4909">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FA4909">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FA4909">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FA4909">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FA4909">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FA4909">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FA4909">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FA4909">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FA4909">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FA4909">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FA4909">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FA4909">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FA4909">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FA4909">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FA4909">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FA4909">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FA4909">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FA4909">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FA4909">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FA4909">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FA4909">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FA4909">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0908310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0908310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0908311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0908311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0908311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09083113"/>
      <w:r>
        <w:rPr>
          <w:rFonts w:hint="eastAsia"/>
          <w:lang w:val="en-US"/>
        </w:rPr>
        <w:t>2.2.3 Nginx</w:t>
      </w:r>
      <w:r>
        <w:rPr>
          <w:rFonts w:hint="eastAsia"/>
          <w:lang w:val="en-US"/>
        </w:rPr>
        <w:t>反向代理</w:t>
      </w:r>
      <w:bookmarkEnd w:id="24"/>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5" w:name="_Toc509083114"/>
      <w:r>
        <w:t>2.</w:t>
      </w:r>
      <w:r>
        <w:rPr>
          <w:rFonts w:hint="eastAsia"/>
        </w:rPr>
        <w:t>3</w:t>
      </w:r>
      <w:r>
        <w:t>推荐</w:t>
      </w:r>
      <w:r>
        <w:rPr>
          <w:rFonts w:hint="eastAsia"/>
        </w:rPr>
        <w:t>算法</w:t>
      </w:r>
      <w:bookmarkEnd w:id="25"/>
    </w:p>
    <w:p w14:paraId="3B865285" w14:textId="77777777" w:rsidR="003F4EE7" w:rsidRDefault="00E474DB">
      <w:pPr>
        <w:pStyle w:val="3"/>
        <w:rPr>
          <w:lang w:val="en-US"/>
        </w:rPr>
      </w:pPr>
      <w:bookmarkStart w:id="26" w:name="_Toc509083115"/>
      <w:r>
        <w:rPr>
          <w:lang w:val="en-US"/>
        </w:rPr>
        <w:t>2.</w:t>
      </w:r>
      <w:r>
        <w:rPr>
          <w:rFonts w:hint="eastAsia"/>
          <w:lang w:val="en-US"/>
        </w:rPr>
        <w:t>3</w:t>
      </w:r>
      <w:r>
        <w:rPr>
          <w:lang w:val="en-US"/>
        </w:rPr>
        <w:t>.1</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7" w:name="_Toc509083116"/>
      <w:r>
        <w:rPr>
          <w:lang w:val="en-US"/>
        </w:rPr>
        <w:t>2.</w:t>
      </w:r>
      <w:r>
        <w:rPr>
          <w:rFonts w:hint="eastAsia"/>
          <w:lang w:val="en-US"/>
        </w:rPr>
        <w:t>3</w:t>
      </w:r>
      <w:r>
        <w:rPr>
          <w:lang w:val="en-US"/>
        </w:rPr>
        <w:t>.2</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8" w:name="_Toc509083117"/>
      <w:r>
        <w:rPr>
          <w:rFonts w:hint="eastAsia"/>
          <w:lang w:val="en-US"/>
        </w:rPr>
        <w:lastRenderedPageBreak/>
        <w:t>2.3.3</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9" w:name="_Toc509083118"/>
      <w:r>
        <w:rPr>
          <w:rFonts w:hint="eastAsia"/>
          <w:lang w:val="en-US"/>
        </w:rPr>
        <w:t>2.3.4</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FA4909">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FA4909">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0908311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77777777" w:rsidR="003F4EE7" w:rsidRDefault="00E474DB">
      <w:pPr>
        <w:pStyle w:val="2"/>
      </w:pPr>
      <w:bookmarkStart w:id="32" w:name="_Toc509083121"/>
      <w:r>
        <w:t>3.1</w:t>
      </w:r>
      <w:r>
        <w:t>系统业务需求</w:t>
      </w:r>
      <w:bookmarkEnd w:id="32"/>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3" w:name="_Toc509083122"/>
      <w:r>
        <w:t>3.2</w:t>
      </w:r>
      <w:r>
        <w:t>系统功能性需求</w:t>
      </w:r>
      <w:bookmarkEnd w:id="33"/>
    </w:p>
    <w:p w14:paraId="60D49E60" w14:textId="77777777" w:rsidR="003F4EE7" w:rsidRDefault="00E474DB">
      <w:pPr>
        <w:pStyle w:val="3"/>
      </w:pPr>
      <w:bookmarkStart w:id="34" w:name="_Toc509083123"/>
      <w:r>
        <w:rPr>
          <w:rFonts w:hint="eastAsia"/>
        </w:rPr>
        <w:t>3.2.1</w:t>
      </w:r>
      <w:r>
        <w:t>商城系统</w:t>
      </w:r>
      <w:r>
        <w:rPr>
          <w:rFonts w:hint="eastAsia"/>
        </w:rPr>
        <w:t>及推荐系统总体</w:t>
      </w:r>
      <w:r>
        <w:t>功能需求</w:t>
      </w:r>
      <w:bookmarkEnd w:id="34"/>
    </w:p>
    <w:p w14:paraId="57CCADBA" w14:textId="435339FB"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7BE2C368" w14:textId="72BBA2B4" w:rsidR="003F4EE7" w:rsidRPr="00C80D9C" w:rsidRDefault="00763DC2" w:rsidP="00C80D9C">
      <w:pPr>
        <w:spacing w:line="400" w:lineRule="exact"/>
        <w:rPr>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，因此推荐系统也可以根据数据库中用户日志以及偏好来生成更加精准的用户推荐。</w:t>
      </w:r>
    </w:p>
    <w:p w14:paraId="5F7E083D" w14:textId="77BEEB38" w:rsidR="003F4EE7" w:rsidRDefault="00CD55D5" w:rsidP="00C80D9C">
      <w:pPr>
        <w:spacing w:line="400" w:lineRule="exact"/>
        <w:rPr>
          <w:kern w:val="2"/>
        </w:rPr>
      </w:pPr>
      <w:r>
        <w:rPr>
          <w:rFonts w:hint="eastAsia"/>
          <w:kern w:val="2"/>
        </w:rPr>
        <w:t xml:space="preserve">  </w:t>
      </w:r>
    </w:p>
    <w:p w14:paraId="010EFEF4" w14:textId="77777777" w:rsidR="003F4EE7" w:rsidRDefault="00E474DB">
      <w:pPr>
        <w:pStyle w:val="3"/>
      </w:pPr>
      <w:bookmarkStart w:id="35" w:name="_Toc509083124"/>
      <w:r>
        <w:rPr>
          <w:rFonts w:hint="eastAsia"/>
        </w:rPr>
        <w:t>3.2.2</w:t>
      </w:r>
      <w:r>
        <w:rPr>
          <w:rFonts w:hint="eastAsia"/>
        </w:rPr>
        <w:t>登录注册模块需求分析</w:t>
      </w:r>
      <w:bookmarkEnd w:id="35"/>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26AE853D">
            <wp:extent cx="3672227" cy="2154650"/>
            <wp:effectExtent l="0" t="0" r="10795"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4479" cy="2179441"/>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维护了一套用户的登陆认证机制，实现只需要用户登录一次就可以在多服务器的系统中保持登录状态。</w:t>
      </w:r>
    </w:p>
    <w:p w14:paraId="22A7B242" w14:textId="77777777" w:rsidR="003F4EE7" w:rsidRDefault="00E474DB">
      <w:pPr>
        <w:pStyle w:val="3"/>
      </w:pPr>
      <w:bookmarkStart w:id="36" w:name="_Toc509083125"/>
      <w:r>
        <w:rPr>
          <w:rFonts w:hint="eastAsia"/>
        </w:rPr>
        <w:lastRenderedPageBreak/>
        <w:t>3.2.3</w:t>
      </w:r>
      <w:r>
        <w:rPr>
          <w:rFonts w:hint="eastAsia"/>
        </w:rPr>
        <w:t>购物车模块需求分析</w:t>
      </w:r>
      <w:bookmarkEnd w:id="36"/>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BEBA8EAE-BF5A-486C-A8C5-ECC9F3942E4B}">
                          <a14:imgProps xmlns:a14="http://schemas.microsoft.com/office/drawing/2010/main">
                            <a14:imgLayer r:embed="rId34">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4D26BD64">
            <wp:extent cx="3939572" cy="240630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6416" cy="2416593"/>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w:t>
      </w:r>
      <w:r>
        <w:rPr>
          <w:rFonts w:hint="eastAsia"/>
        </w:rPr>
        <w:lastRenderedPageBreak/>
        <w:t>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7" w:name="_Toc509083126"/>
      <w:r>
        <w:rPr>
          <w:rFonts w:hint="eastAsia"/>
        </w:rPr>
        <w:t>3.2.4</w:t>
      </w:r>
      <w:r w:rsidR="00E474DB">
        <w:rPr>
          <w:color w:val="000000" w:themeColor="text1"/>
        </w:rPr>
        <w:t>订单管理模块需求分析</w:t>
      </w:r>
      <w:bookmarkEnd w:id="37"/>
    </w:p>
    <w:p w14:paraId="1898A07A" w14:textId="77B36E05" w:rsidR="00C53FE9" w:rsidRDefault="007D1BD8" w:rsidP="00C53FE9">
      <w:pPr>
        <w:spacing w:line="400" w:lineRule="exact"/>
        <w:rPr>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24B0E2E9" w14:textId="72509608" w:rsidR="003F4EE7" w:rsidRPr="00C53FE9" w:rsidRDefault="003F4EE7">
      <w:pPr>
        <w:spacing w:line="400" w:lineRule="exact"/>
        <w:rPr>
          <w:lang w:val="en-GB"/>
        </w:rPr>
      </w:pP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extLst>
                        <a:ext uri="{BEBA8EAE-BF5A-486C-A8C5-ECC9F3942E4B}">
                          <a14:imgProps xmlns:a14="http://schemas.microsoft.com/office/drawing/2010/main">
                            <a14:imgLayer r:embed="rId38">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69F45962" w:rsidR="003F4EE7" w:rsidRPr="000B265A" w:rsidRDefault="0061567C">
      <w:pPr>
        <w:pStyle w:val="3"/>
        <w:rPr>
          <w:lang w:val="en-US"/>
        </w:rPr>
      </w:pPr>
      <w:bookmarkStart w:id="38" w:name="_Toc509083127"/>
      <w:r>
        <w:rPr>
          <w:rFonts w:hint="eastAsia"/>
        </w:rPr>
        <w:t>3.2.5</w:t>
      </w:r>
      <w:r w:rsidR="008D405A">
        <w:rPr>
          <w:rFonts w:hint="eastAsia"/>
        </w:rPr>
        <w:t>商品秒杀</w:t>
      </w:r>
      <w:r w:rsidR="00E474DB">
        <w:rPr>
          <w:rFonts w:hint="eastAsia"/>
        </w:rPr>
        <w:t>模块需求分析</w:t>
      </w:r>
      <w:bookmarkEnd w:id="38"/>
    </w:p>
    <w:p w14:paraId="02A8757C" w14:textId="55B2365A" w:rsidR="008D405A" w:rsidRDefault="00D37F6B" w:rsidP="00813082">
      <w:pPr>
        <w:spacing w:line="400" w:lineRule="exact"/>
        <w:ind w:firstLine="482"/>
        <w:rPr>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2ADF175A">
            <wp:extent cx="3527189" cy="1945640"/>
            <wp:effectExtent l="0" t="0" r="381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4724" cy="1960829"/>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lang w:val="en-GB"/>
        </w:rPr>
      </w:pPr>
    </w:p>
    <w:p w14:paraId="5EDDBA2E" w14:textId="45C08E6F" w:rsidR="003F4EE7" w:rsidRPr="007D1BD8" w:rsidRDefault="00DB1FCD" w:rsidP="00DB1FCD">
      <w:pPr>
        <w:spacing w:line="400" w:lineRule="exact"/>
      </w:pPr>
      <w:r>
        <w:rPr>
          <w:rFonts w:hint="eastAsia"/>
          <w:lang w:val="en-GB"/>
        </w:rPr>
        <w:lastRenderedPageBreak/>
        <w:t xml:space="preserve">    </w:t>
      </w:r>
      <w:r>
        <w:rPr>
          <w:rFonts w:hint="eastAsia"/>
          <w:lang w:val="en-GB"/>
        </w:rPr>
        <w:t>由于秒杀服务有着较高的瞬时并发，其特殊性需要我们设计的接口能够承受较高的并发量</w:t>
      </w:r>
      <w:r w:rsidR="00460C1C">
        <w:rPr>
          <w:rFonts w:hint="eastAsia"/>
          <w:lang w:val="en-GB"/>
        </w:rPr>
        <w:t>，为此我们根据秒杀时用户的常规</w:t>
      </w:r>
      <w:r w:rsidR="00DF7437">
        <w:rPr>
          <w:rFonts w:hint="eastAsia"/>
          <w:lang w:val="en-GB"/>
        </w:rPr>
        <w:t>操作</w:t>
      </w:r>
      <w:r w:rsidR="002E6DEF">
        <w:rPr>
          <w:rFonts w:hint="eastAsia"/>
          <w:lang w:val="en-GB"/>
        </w:rPr>
        <w:t>流程</w:t>
      </w:r>
      <w:r w:rsidR="00460C1C">
        <w:rPr>
          <w:rFonts w:hint="eastAsia"/>
          <w:lang w:val="en-GB"/>
        </w:rPr>
        <w:t>如图</w:t>
      </w:r>
      <w:r w:rsidR="003E5F47">
        <w:rPr>
          <w:rFonts w:hint="eastAsia"/>
          <w:lang w:val="en-GB"/>
        </w:rPr>
        <w:t>3-10</w:t>
      </w:r>
      <w:r w:rsidR="00186597">
        <w:rPr>
          <w:rFonts w:hint="eastAsia"/>
          <w:lang w:val="en-GB"/>
        </w:rPr>
        <w:t>，分析了系统的并发</w:t>
      </w:r>
      <w:r w:rsidR="00E474DB">
        <w:rPr>
          <w:rFonts w:hint="eastAsia"/>
          <w:lang w:val="en-GB"/>
        </w:rPr>
        <w:t>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08D96638"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由流程图可知，系统高并发部分主要出现在商品详情页的频繁刷新和执行秒杀操作上。对于频发刷新操作，</w:t>
      </w:r>
      <w:r w:rsidR="00A133A0">
        <w:rPr>
          <w:rFonts w:hint="eastAsia"/>
          <w:lang w:val="en-GB"/>
        </w:rPr>
        <w:t>希望每次只传输数据变化的部分，尽可能少的数据传输，并将动静态数据分离，对动态数据使用</w:t>
      </w:r>
      <w:r w:rsidR="00A133A0">
        <w:rPr>
          <w:rFonts w:hint="eastAsia"/>
          <w:lang w:val="en-GB"/>
        </w:rPr>
        <w:t>redis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31BEDA8"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772F8B72" w:rsidR="003F4EE7" w:rsidRDefault="0061567C">
      <w:pPr>
        <w:pStyle w:val="3"/>
      </w:pPr>
      <w:bookmarkStart w:id="39" w:name="_Toc509083128"/>
      <w:r>
        <w:t>3.2.6</w:t>
      </w:r>
      <w:r w:rsidR="00E474DB">
        <w:t>推荐系统计算框架需求分析</w:t>
      </w:r>
      <w:bookmarkEnd w:id="39"/>
    </w:p>
    <w:p w14:paraId="31815FE0" w14:textId="0AE86665" w:rsidR="003F4EE7" w:rsidRDefault="000B75F3" w:rsidP="000B75F3">
      <w:pPr>
        <w:spacing w:line="400" w:lineRule="exact"/>
      </w:pPr>
      <w:r>
        <w:rPr>
          <w:rFonts w:hint="eastAsia"/>
        </w:rPr>
        <w:t xml:space="preserve">    </w:t>
      </w:r>
      <w:r w:rsidR="00D5765A">
        <w:rPr>
          <w:rFonts w:hint="eastAsia"/>
        </w:rPr>
        <w:t>推荐系统</w:t>
      </w:r>
      <w:r w:rsidR="00151452">
        <w:rPr>
          <w:rFonts w:hint="eastAsia"/>
        </w:rPr>
        <w:t>的各种推荐算法需要在用户历史数据的基础上，</w:t>
      </w:r>
      <w:r w:rsidR="00E474DB">
        <w:rPr>
          <w:rFonts w:hint="eastAsia"/>
        </w:rPr>
        <w:t>通过分析用</w:t>
      </w:r>
      <w:r w:rsidR="00151452">
        <w:rPr>
          <w:rFonts w:hint="eastAsia"/>
        </w:rPr>
        <w:t>户行为日志和用户基础数据为用户实时的推荐可能感兴趣的商品列表，因</w:t>
      </w:r>
      <w:r w:rsidR="00997C60">
        <w:rPr>
          <w:rFonts w:hint="eastAsia"/>
        </w:rPr>
        <w:t>此为了使得推荐系统的效果在实时</w:t>
      </w:r>
      <w:r w:rsidR="00E474DB">
        <w:rPr>
          <w:rFonts w:hint="eastAsia"/>
        </w:rPr>
        <w:t>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4450226B" w:rsidR="003F4EE7" w:rsidRDefault="000B75F3" w:rsidP="000B75F3">
      <w:pPr>
        <w:spacing w:line="400" w:lineRule="exact"/>
        <w:rPr>
          <w:kern w:val="2"/>
        </w:rPr>
      </w:pPr>
      <w:r>
        <w:rPr>
          <w:rFonts w:hint="eastAsia"/>
        </w:rPr>
        <w:t xml:space="preserve">    </w:t>
      </w:r>
      <w:r w:rsidR="00E474DB">
        <w:rPr>
          <w:rFonts w:hint="eastAsia"/>
        </w:rPr>
        <w:t>推荐系统在数据基础构建阶段有大量的耗时操作比如模型训练，中间数据计算（线性分类器参数），协同过滤中</w:t>
      </w:r>
      <w:r w:rsidR="00E474DB">
        <w:rPr>
          <w:rFonts w:hint="eastAsia"/>
        </w:rPr>
        <w:t>item</w:t>
      </w:r>
      <w:r w:rsidR="00E474DB">
        <w:rPr>
          <w:rFonts w:hint="eastAsia"/>
        </w:rPr>
        <w:t>的相似矩阵的计算，用户画像构</w:t>
      </w:r>
      <w:r w:rsidR="00E474DB">
        <w:rPr>
          <w:rFonts w:hint="eastAsia"/>
          <w:kern w:val="2"/>
        </w:rPr>
        <w:t>建，关联规则的发现等等，这些计算通常比较复杂并且有大量的数据库查询操作，计算周期长，是算法性能的主要瓶颈，因此需要通过离线计算获得，为</w:t>
      </w:r>
      <w:r w:rsidR="007C1CB5">
        <w:rPr>
          <w:rFonts w:hint="eastAsia"/>
          <w:kern w:val="2"/>
        </w:rPr>
        <w:t>实时推荐提供数据基础，最后通过实时数据校正计算结果，从而提高实时推荐的效率。</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lastRenderedPageBreak/>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0"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0"/>
    </w:p>
    <w:p w14:paraId="75D2ED70" w14:textId="1A7B989C"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推荐结果的产生依据往往是多维度的，有时我们需要找到与目标用户的兴趣爱好相似的用户群体，然后将他们感兴趣同时目标用户又没有关注到的商品推荐给用户，这就需要通过基于</w:t>
      </w:r>
      <w:r w:rsidR="007130BC">
        <w:rPr>
          <w:rFonts w:hint="eastAsia"/>
          <w:lang w:val="en-GB"/>
        </w:rPr>
        <w:t>user</w:t>
      </w:r>
      <w:r w:rsidR="007130BC">
        <w:rPr>
          <w:rFonts w:hint="eastAsia"/>
          <w:lang w:val="en-GB"/>
        </w:rPr>
        <w:t>的协同过滤推荐算法，该</w:t>
      </w:r>
      <w:r w:rsidR="00E474DB">
        <w:rPr>
          <w:lang w:val="en-GB"/>
        </w:rPr>
        <w:t>算法其主要思想是找到与该用户相似的用户群</w:t>
      </w:r>
      <w:r w:rsidR="00E474DB">
        <w:rPr>
          <w:rFonts w:hint="eastAsia"/>
          <w:lang w:val="en-GB"/>
        </w:rPr>
        <w:t>，然后将这些相似用户喜好的商品进行过滤筛选，去除掉用户已知和评价低</w:t>
      </w:r>
      <w:r w:rsidR="007C0F94">
        <w:rPr>
          <w:rFonts w:hint="eastAsia"/>
          <w:lang w:val="en-GB"/>
        </w:rPr>
        <w:t>和已失效</w:t>
      </w:r>
      <w:r w:rsidR="00E474DB">
        <w:rPr>
          <w:rFonts w:hint="eastAsia"/>
          <w:lang w:val="en-GB"/>
        </w:rPr>
        <w:t>的商品，然后计算用户对物品集的兴趣度，按排名由高到低给出推荐。</w:t>
      </w:r>
    </w:p>
    <w:p w14:paraId="37EBCE09" w14:textId="19DC4173" w:rsidR="003F4EE7" w:rsidRDefault="00512DA7">
      <w:pPr>
        <w:spacing w:line="400" w:lineRule="exact"/>
        <w:rPr>
          <w:lang w:val="en-GB"/>
        </w:rPr>
      </w:pPr>
      <w:r>
        <w:rPr>
          <w:rFonts w:hint="eastAsia"/>
          <w:lang w:val="en-GB"/>
        </w:rPr>
        <w:t xml:space="preserve">    </w:t>
      </w:r>
      <w:r w:rsidR="00E474DB">
        <w:rPr>
          <w:rFonts w:hint="eastAsia"/>
          <w:lang w:val="en-GB"/>
        </w:rPr>
        <w:t>因此</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4BFDFFCB" w:rsidR="003F4EE7" w:rsidRDefault="00E474DB">
      <w:pPr>
        <w:pStyle w:val="3"/>
      </w:pPr>
      <w:bookmarkStart w:id="41"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1"/>
    </w:p>
    <w:p w14:paraId="3A0C5F9B" w14:textId="4930D6B8"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有时我们需要为用户推荐与最近浏览的商品相似的商品，</w:t>
      </w:r>
      <w:r w:rsidR="004A51E1">
        <w:rPr>
          <w:rFonts w:hint="eastAsia"/>
          <w:lang w:val="en-GB"/>
        </w:rPr>
        <w:t>该场景可以使用基于</w:t>
      </w:r>
      <w:r w:rsidR="004A51E1">
        <w:rPr>
          <w:rFonts w:hint="eastAsia"/>
          <w:lang w:val="en-GB"/>
        </w:rPr>
        <w:t>item</w:t>
      </w:r>
      <w:r w:rsidR="004A51E1">
        <w:rPr>
          <w:rFonts w:hint="eastAsia"/>
          <w:lang w:val="en-GB"/>
        </w:rPr>
        <w:t>的协同过滤算法。其</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395184D3"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推荐给该用户，从而帮助用户更好的挖掘自己可能喜欢的商品，提高购买效率。</w:t>
      </w:r>
    </w:p>
    <w:p w14:paraId="6869E533" w14:textId="45B460B2" w:rsidR="003F4EE7" w:rsidRDefault="008F45B1">
      <w:pPr>
        <w:spacing w:line="400" w:lineRule="exact"/>
        <w:rPr>
          <w:lang w:val="en-GB"/>
        </w:rPr>
      </w:pPr>
      <w:r>
        <w:rPr>
          <w:rFonts w:hint="eastAsia"/>
          <w:lang w:val="en-GB"/>
        </w:rPr>
        <w:lastRenderedPageBreak/>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1BD45F50" w:rsidR="003F4EE7" w:rsidRDefault="00E474DB">
      <w:pPr>
        <w:pStyle w:val="3"/>
        <w:spacing w:line="400" w:lineRule="exact"/>
      </w:pPr>
      <w:bookmarkStart w:id="42"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2"/>
    </w:p>
    <w:p w14:paraId="03C394CD" w14:textId="541D9D5F" w:rsidR="003F4EE7" w:rsidRDefault="00FB5161">
      <w:pPr>
        <w:spacing w:line="400" w:lineRule="exact"/>
      </w:pPr>
      <w:r>
        <w:t xml:space="preserve">      </w:t>
      </w:r>
      <w:r w:rsidR="00E474DB">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197C47">
        <w:rPr>
          <w:rFonts w:hint="eastAsia"/>
        </w:rPr>
        <w:t>，基于内容的推荐可以根据</w:t>
      </w:r>
      <w:r w:rsidR="00E474DB">
        <w:rPr>
          <w:rFonts w:hint="eastAsia"/>
        </w:rPr>
        <w:t>用户爱好进行针对性的推荐，这是之前两种推荐算法无法做到的，该方式</w:t>
      </w:r>
      <w:r w:rsidR="002327F7">
        <w:rPr>
          <w:rFonts w:hint="eastAsia"/>
        </w:rPr>
        <w:t>在商品内容的数据基础上，需要通过</w:t>
      </w:r>
      <w:r w:rsidR="00E474DB">
        <w:rPr>
          <w:rFonts w:hint="eastAsia"/>
        </w:rPr>
        <w:t>数据挖掘的方式完成商品以及用户的特征提取。从而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3" w:name="_Toc509083132"/>
      <w:r>
        <w:rPr>
          <w:rFonts w:hint="eastAsia"/>
        </w:rPr>
        <w:t>3.3</w:t>
      </w:r>
      <w:r>
        <w:t>系统非功能性需求</w:t>
      </w:r>
      <w:bookmarkEnd w:id="43"/>
    </w:p>
    <w:p w14:paraId="7693A2EC" w14:textId="0F9ACD2F" w:rsidR="003F4EE7" w:rsidRDefault="00E474DB">
      <w:pPr>
        <w:pStyle w:val="3"/>
      </w:pPr>
      <w:bookmarkStart w:id="44" w:name="_Toc509083133"/>
      <w:r>
        <w:rPr>
          <w:rFonts w:hint="eastAsia"/>
        </w:rPr>
        <w:t>3.</w:t>
      </w:r>
      <w:r>
        <w:rPr>
          <w:rFonts w:hint="eastAsia"/>
          <w:lang w:val="en-US"/>
        </w:rPr>
        <w:t>3</w:t>
      </w:r>
      <w:r>
        <w:rPr>
          <w:rFonts w:hint="eastAsia"/>
        </w:rPr>
        <w:t>.1</w:t>
      </w:r>
      <w:r w:rsidR="00FA7F09">
        <w:rPr>
          <w:rFonts w:hint="eastAsia"/>
        </w:rPr>
        <w:t>并发性</w:t>
      </w:r>
      <w:bookmarkEnd w:id="44"/>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5" w:name="_Toc509083134"/>
      <w:r>
        <w:rPr>
          <w:rFonts w:hint="eastAsia"/>
        </w:rPr>
        <w:t>3.</w:t>
      </w:r>
      <w:r>
        <w:rPr>
          <w:rFonts w:hint="eastAsia"/>
          <w:lang w:val="en-US"/>
        </w:rPr>
        <w:t>3</w:t>
      </w:r>
      <w:r>
        <w:rPr>
          <w:rFonts w:hint="eastAsia"/>
        </w:rPr>
        <w:t>.2</w:t>
      </w:r>
      <w:r>
        <w:rPr>
          <w:rFonts w:hint="eastAsia"/>
        </w:rPr>
        <w:t>稳定性</w:t>
      </w:r>
      <w:bookmarkEnd w:id="45"/>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lastRenderedPageBreak/>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6" w:name="_Toc509083135"/>
      <w:r>
        <w:rPr>
          <w:rFonts w:hint="eastAsia"/>
        </w:rPr>
        <w:t>3.</w:t>
      </w:r>
      <w:r>
        <w:rPr>
          <w:rFonts w:hint="eastAsia"/>
          <w:lang w:val="en-US"/>
        </w:rPr>
        <w:t>3</w:t>
      </w:r>
      <w:r>
        <w:rPr>
          <w:rFonts w:hint="eastAsia"/>
        </w:rPr>
        <w:t>.3</w:t>
      </w:r>
      <w:r>
        <w:rPr>
          <w:rFonts w:hint="eastAsia"/>
        </w:rPr>
        <w:t>健壮性</w:t>
      </w:r>
      <w:bookmarkEnd w:id="46"/>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7" w:name="_Toc509083136"/>
      <w:r>
        <w:rPr>
          <w:rFonts w:hint="eastAsia"/>
        </w:rPr>
        <w:t>3.</w:t>
      </w:r>
      <w:r>
        <w:rPr>
          <w:rFonts w:hint="eastAsia"/>
          <w:lang w:val="en-US"/>
        </w:rPr>
        <w:t>3</w:t>
      </w:r>
      <w:r>
        <w:rPr>
          <w:rFonts w:hint="eastAsia"/>
        </w:rPr>
        <w:t>.4</w:t>
      </w:r>
      <w:r>
        <w:t>冷启动问题</w:t>
      </w:r>
      <w:bookmarkEnd w:id="47"/>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8" w:name="_Toc509083137"/>
      <w:r>
        <w:rPr>
          <w:rFonts w:hint="eastAsia"/>
        </w:rPr>
        <w:t>3.4</w:t>
      </w:r>
      <w:r>
        <w:rPr>
          <w:rFonts w:hint="eastAsia"/>
        </w:rPr>
        <w:t>本章小结</w:t>
      </w:r>
      <w:bookmarkEnd w:id="48"/>
    </w:p>
    <w:p w14:paraId="37D0D78A" w14:textId="71D6903E" w:rsidR="003F4EE7" w:rsidRDefault="00E474DB" w:rsidP="000C40C7">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61E98F44" w14:textId="77777777" w:rsidR="003F4EE7" w:rsidRDefault="00E474DB">
      <w:pPr>
        <w:pStyle w:val="1"/>
      </w:pPr>
      <w:bookmarkStart w:id="49"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9"/>
    </w:p>
    <w:p w14:paraId="5829FE24" w14:textId="77777777" w:rsidR="003F4EE7" w:rsidRDefault="00E474DB">
      <w:pPr>
        <w:pStyle w:val="2"/>
      </w:pPr>
      <w:bookmarkStart w:id="50" w:name="_Toc509083139"/>
      <w:r>
        <w:rPr>
          <w:rFonts w:hint="eastAsia"/>
        </w:rPr>
        <w:t>4.1</w:t>
      </w:r>
      <w:r>
        <w:rPr>
          <w:rFonts w:hint="eastAsia"/>
        </w:rPr>
        <w:t>系统总体结构设计</w:t>
      </w:r>
      <w:bookmarkEnd w:id="50"/>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3">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4"/>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4-2</w:t>
      </w:r>
      <w:r>
        <w:rPr>
          <w:b/>
          <w:sz w:val="21"/>
          <w:szCs w:val="21"/>
        </w:rPr>
        <w:t>系统架构图</w:t>
      </w:r>
    </w:p>
    <w:p w14:paraId="59E3B015" w14:textId="77777777" w:rsidR="003F4EE7" w:rsidRDefault="00E474DB">
      <w:pPr>
        <w:pStyle w:val="2"/>
      </w:pPr>
      <w:bookmarkStart w:id="51" w:name="_Toc509083140"/>
      <w:r>
        <w:rPr>
          <w:rFonts w:hint="eastAsia"/>
        </w:rPr>
        <w:t>4.2</w:t>
      </w:r>
      <w:r>
        <w:t>系统功能模块设计</w:t>
      </w:r>
      <w:bookmarkEnd w:id="51"/>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5">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1A392A0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w:t>
      </w:r>
      <w:r>
        <w:rPr>
          <w:rFonts w:ascii="宋体" w:hAnsi="宋体" w:cs="宋体"/>
        </w:rPr>
        <w:lastRenderedPageBreak/>
        <w:t>更多的用户数据和历史兴趣偏好，推荐的结果比游客状态更为精准。而对于会员用户而言，具备可以参与折扣商品的秒杀以及享受普通商品的会员价格。整个推荐系统推送的商品在服务层主要显示区域包括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2" w:name="_Toc509083141"/>
      <w:r>
        <w:rPr>
          <w:rFonts w:hint="eastAsia"/>
        </w:rPr>
        <w:t>4.3</w:t>
      </w:r>
      <w:r>
        <w:t>数据库设计</w:t>
      </w:r>
      <w:bookmarkEnd w:id="52"/>
    </w:p>
    <w:p w14:paraId="3557D1D5" w14:textId="651337DF" w:rsidR="003F4EE7" w:rsidRDefault="00E474DB" w:rsidP="00FC0BB6">
      <w:pPr>
        <w:spacing w:line="400" w:lineRule="exact"/>
        <w:rPr>
          <w:rFonts w:ascii="宋体" w:hAnsi="宋体" w:cs="宋体" w:hint="eastAsia"/>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0519A389" w14:textId="68D14011" w:rsidR="003F4EE7" w:rsidRDefault="006B00A0">
      <w:pPr>
        <w:jc w:val="center"/>
        <w:rPr>
          <w:rFonts w:ascii="宋体" w:hAnsi="宋体" w:cs="宋体"/>
        </w:rPr>
      </w:pPr>
      <w:r>
        <w:rPr>
          <w:rFonts w:ascii="宋体" w:hAnsi="宋体" w:cs="宋体"/>
          <w:noProof/>
        </w:rPr>
        <w:drawing>
          <wp:inline distT="0" distB="0" distL="0" distR="0" wp14:anchorId="7E9A48BC" wp14:editId="1CE8C3D3">
            <wp:extent cx="4970210" cy="4852997"/>
            <wp:effectExtent l="0" t="0" r="8255" b="0"/>
            <wp:docPr id="76" name="图片 76" descr="../../../../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Untitled.png"/>
                    <pic:cNvPicPr>
                      <a:picLocks noChangeAspect="1" noChangeArrowheads="1"/>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74606" cy="4857289"/>
                    </a:xfrm>
                    <a:prstGeom prst="rect">
                      <a:avLst/>
                    </a:prstGeom>
                    <a:noFill/>
                    <a:ln>
                      <a:noFill/>
                    </a:ln>
                  </pic:spPr>
                </pic:pic>
              </a:graphicData>
            </a:graphic>
          </wp:inline>
        </w:drawing>
      </w:r>
      <w:bookmarkStart w:id="53" w:name="_GoBack"/>
      <w:bookmarkEnd w:id="53"/>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t>图4-4 商场系统相关模块E-R图</w:t>
      </w:r>
    </w:p>
    <w:p w14:paraId="7173C045" w14:textId="77777777" w:rsidR="003F4EE7" w:rsidRDefault="00E474DB">
      <w:pPr>
        <w:spacing w:line="400" w:lineRule="exact"/>
      </w:pPr>
      <w:r>
        <w:rPr>
          <w:rFonts w:hint="eastAsia"/>
        </w:rPr>
        <w:lastRenderedPageBreak/>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E11C4D6" w:rsidR="003F4EE7" w:rsidRDefault="00094F21">
            <w:r>
              <w:rPr>
                <w:rFonts w:ascii="宋体" w:hAnsi="宋体" w:cs="宋体" w:hint="eastAsia"/>
              </w:rPr>
              <w:t>bigint</w:t>
            </w:r>
            <w:r>
              <w:rPr>
                <w:rFonts w:ascii="宋体" w:hAnsi="宋体" w:cs="宋体"/>
              </w:rPr>
              <w:t>(</w:t>
            </w:r>
            <w:r>
              <w:rPr>
                <w:rFonts w:ascii="宋体" w:hAnsi="宋体" w:cs="宋体" w:hint="eastAsia"/>
              </w:rPr>
              <w:t>2</w:t>
            </w:r>
            <w:r w:rsidR="00E474DB">
              <w:rPr>
                <w:rFonts w:ascii="宋体" w:hAnsi="宋体" w:cs="宋体"/>
              </w:rPr>
              <w:t>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0954B0A5" w:rsidR="003F4EE7" w:rsidRDefault="00A5058B">
            <w:r w:rsidRPr="00A5058B">
              <w:rPr>
                <w:rFonts w:ascii="宋体" w:hAnsi="宋体" w:cs="宋体"/>
              </w:rPr>
              <w:t>nickname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A5058B" w14:paraId="4831371A" w14:textId="77777777">
        <w:trPr>
          <w:jc w:val="center"/>
        </w:trPr>
        <w:tc>
          <w:tcPr>
            <w:tcW w:w="2075" w:type="dxa"/>
            <w:vAlign w:val="center"/>
          </w:tcPr>
          <w:p w14:paraId="3DC154C5" w14:textId="231BB531" w:rsidR="00A5058B" w:rsidRDefault="00A5058B">
            <w:pPr>
              <w:rPr>
                <w:rFonts w:ascii="宋体" w:hAnsi="宋体" w:cs="宋体" w:hint="eastAsia"/>
              </w:rPr>
            </w:pPr>
            <w:r>
              <w:rPr>
                <w:rFonts w:ascii="宋体" w:hAnsi="宋体" w:cs="宋体" w:hint="eastAsia"/>
              </w:rPr>
              <w:t>salt</w:t>
            </w:r>
          </w:p>
        </w:tc>
        <w:tc>
          <w:tcPr>
            <w:tcW w:w="2075" w:type="dxa"/>
            <w:vAlign w:val="center"/>
          </w:tcPr>
          <w:p w14:paraId="3CDDCFA0" w14:textId="54E038F7" w:rsidR="00A5058B" w:rsidRDefault="00A5058B">
            <w:pPr>
              <w:rPr>
                <w:rFonts w:ascii="宋体" w:hAnsi="宋体" w:cs="宋体" w:hint="eastAsia"/>
              </w:rPr>
            </w:pPr>
            <w:r>
              <w:rPr>
                <w:rFonts w:ascii="宋体" w:hAnsi="宋体" w:cs="宋体"/>
              </w:rPr>
              <w:t>v</w:t>
            </w:r>
            <w:r>
              <w:rPr>
                <w:rFonts w:ascii="宋体" w:hAnsi="宋体" w:cs="宋体" w:hint="eastAsia"/>
              </w:rPr>
              <w:t>archar(10)</w:t>
            </w:r>
          </w:p>
        </w:tc>
        <w:tc>
          <w:tcPr>
            <w:tcW w:w="2076" w:type="dxa"/>
            <w:vAlign w:val="center"/>
          </w:tcPr>
          <w:p w14:paraId="24730099" w14:textId="38F63532" w:rsidR="00A5058B" w:rsidRDefault="00A5058B">
            <w:pPr>
              <w:rPr>
                <w:rFonts w:ascii="宋体" w:hAnsi="宋体" w:cs="宋体" w:hint="eastAsia"/>
              </w:rPr>
            </w:pPr>
            <w:r>
              <w:rPr>
                <w:rFonts w:ascii="宋体" w:hAnsi="宋体" w:cs="宋体" w:hint="eastAsia"/>
              </w:rPr>
              <w:t>Y</w:t>
            </w:r>
          </w:p>
        </w:tc>
        <w:tc>
          <w:tcPr>
            <w:tcW w:w="2076" w:type="dxa"/>
            <w:vAlign w:val="center"/>
          </w:tcPr>
          <w:p w14:paraId="6AEAAE65" w14:textId="3AFF9420" w:rsidR="00A5058B" w:rsidRDefault="00A5058B">
            <w:pPr>
              <w:rPr>
                <w:rFonts w:ascii="宋体" w:hAnsi="宋体" w:cs="宋体" w:hint="eastAsia"/>
              </w:rPr>
            </w:pPr>
            <w:r>
              <w:rPr>
                <w:rFonts w:ascii="宋体" w:hAnsi="宋体" w:cs="宋体" w:hint="eastAsia"/>
              </w:rPr>
              <w:t>用于md5加密</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50BE1EE2" w:rsidR="003F4EE7" w:rsidRDefault="00A5058B">
            <w:pPr>
              <w:rPr>
                <w:rFonts w:ascii="宋体" w:hAnsi="宋体" w:cs="宋体"/>
              </w:rPr>
            </w:pPr>
            <w:r w:rsidRPr="00A5058B">
              <w:rPr>
                <w:rFonts w:ascii="宋体" w:hAnsi="宋体" w:cs="宋体"/>
              </w:rPr>
              <w:t>register_date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A5058B" w14:paraId="43D50625" w14:textId="77777777">
        <w:trPr>
          <w:jc w:val="center"/>
        </w:trPr>
        <w:tc>
          <w:tcPr>
            <w:tcW w:w="2075" w:type="dxa"/>
            <w:vAlign w:val="center"/>
          </w:tcPr>
          <w:p w14:paraId="6CCDAD26" w14:textId="6843DF21" w:rsidR="00A5058B" w:rsidRPr="00A5058B" w:rsidRDefault="00A5058B">
            <w:pPr>
              <w:rPr>
                <w:rFonts w:ascii="宋体" w:hAnsi="宋体" w:cs="宋体"/>
              </w:rPr>
            </w:pPr>
            <w:r w:rsidRPr="00A5058B">
              <w:rPr>
                <w:rFonts w:ascii="宋体" w:hAnsi="宋体" w:cs="宋体"/>
              </w:rPr>
              <w:t>login_count</w:t>
            </w:r>
          </w:p>
        </w:tc>
        <w:tc>
          <w:tcPr>
            <w:tcW w:w="2075" w:type="dxa"/>
            <w:vAlign w:val="center"/>
          </w:tcPr>
          <w:p w14:paraId="29787342" w14:textId="73A8F386" w:rsidR="00A5058B" w:rsidRDefault="00A5058B">
            <w:pPr>
              <w:rPr>
                <w:rFonts w:ascii="宋体" w:hAnsi="宋体" w:cs="宋体"/>
              </w:rPr>
            </w:pPr>
            <w:r>
              <w:rPr>
                <w:rFonts w:ascii="宋体" w:hAnsi="宋体" w:cs="宋体" w:hint="eastAsia"/>
              </w:rPr>
              <w:t>int</w:t>
            </w:r>
            <w:r w:rsidRPr="00A5058B">
              <w:rPr>
                <w:rFonts w:ascii="宋体" w:hAnsi="宋体" w:cs="宋体"/>
              </w:rPr>
              <w:t>(11)</w:t>
            </w:r>
          </w:p>
        </w:tc>
        <w:tc>
          <w:tcPr>
            <w:tcW w:w="2076" w:type="dxa"/>
            <w:vAlign w:val="center"/>
          </w:tcPr>
          <w:p w14:paraId="0CEA668C" w14:textId="297D35A9" w:rsidR="00A5058B" w:rsidRDefault="00A5058B">
            <w:pPr>
              <w:rPr>
                <w:rFonts w:ascii="宋体" w:hAnsi="宋体" w:cs="宋体" w:hint="eastAsia"/>
              </w:rPr>
            </w:pPr>
            <w:r>
              <w:rPr>
                <w:rFonts w:ascii="宋体" w:hAnsi="宋体" w:cs="宋体" w:hint="eastAsia"/>
              </w:rPr>
              <w:t>N</w:t>
            </w:r>
          </w:p>
        </w:tc>
        <w:tc>
          <w:tcPr>
            <w:tcW w:w="2076" w:type="dxa"/>
            <w:vAlign w:val="center"/>
          </w:tcPr>
          <w:p w14:paraId="176CCBD9" w14:textId="1FD28F6C" w:rsidR="00A5058B" w:rsidRDefault="00A5058B">
            <w:pPr>
              <w:rPr>
                <w:rFonts w:ascii="宋体" w:hAnsi="宋体" w:cs="宋体" w:hint="eastAsia"/>
              </w:rPr>
            </w:pPr>
            <w:r>
              <w:rPr>
                <w:rFonts w:ascii="宋体" w:hAnsi="宋体" w:cs="宋体" w:hint="eastAsia"/>
              </w:rPr>
              <w:t>登陆次数</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18731B3A" w:rsidR="003F4EE7" w:rsidRDefault="003D1CC4">
            <w:r>
              <w:rPr>
                <w:rFonts w:ascii="宋体" w:hAnsi="宋体" w:cs="宋体" w:hint="eastAsia"/>
              </w:rPr>
              <w:t>bigint</w:t>
            </w:r>
            <w:r w:rsidR="00E474DB">
              <w:rPr>
                <w:rFonts w:ascii="宋体" w:hAnsi="宋体" w:cs="宋体"/>
              </w:rPr>
              <w: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D1CC4" w14:paraId="54A4D90B" w14:textId="77777777">
        <w:tc>
          <w:tcPr>
            <w:tcW w:w="2736" w:type="dxa"/>
            <w:vAlign w:val="center"/>
          </w:tcPr>
          <w:p w14:paraId="0F98DCE9" w14:textId="34ECF753" w:rsidR="003D1CC4" w:rsidRDefault="003D1CC4">
            <w:pPr>
              <w:rPr>
                <w:rFonts w:ascii="宋体" w:hAnsi="宋体" w:cs="宋体"/>
              </w:rPr>
            </w:pPr>
            <w:r w:rsidRPr="003D1CC4">
              <w:rPr>
                <w:rFonts w:ascii="宋体" w:hAnsi="宋体" w:cs="宋体"/>
              </w:rPr>
              <w:t>goods_price</w:t>
            </w:r>
          </w:p>
        </w:tc>
        <w:tc>
          <w:tcPr>
            <w:tcW w:w="1953" w:type="dxa"/>
            <w:vAlign w:val="center"/>
          </w:tcPr>
          <w:p w14:paraId="765F9D00" w14:textId="59B8ACB8" w:rsidR="003D1CC4" w:rsidRDefault="003D1CC4">
            <w:pPr>
              <w:rPr>
                <w:rFonts w:ascii="宋体" w:hAnsi="宋体" w:cs="宋体" w:hint="eastAsia"/>
              </w:rPr>
            </w:pPr>
            <w:r>
              <w:rPr>
                <w:rFonts w:ascii="宋体" w:hAnsi="宋体" w:cs="宋体" w:hint="eastAsia"/>
              </w:rPr>
              <w:t>decimal</w:t>
            </w:r>
            <w:r w:rsidRPr="003D1CC4">
              <w:rPr>
                <w:rFonts w:ascii="宋体" w:hAnsi="宋体" w:cs="宋体"/>
              </w:rPr>
              <w:t>(10,2)</w:t>
            </w:r>
          </w:p>
        </w:tc>
        <w:tc>
          <w:tcPr>
            <w:tcW w:w="1793" w:type="dxa"/>
            <w:vAlign w:val="center"/>
          </w:tcPr>
          <w:p w14:paraId="4D16F858" w14:textId="6BACC50C" w:rsidR="003D1CC4" w:rsidRDefault="003D1CC4">
            <w:pPr>
              <w:rPr>
                <w:rFonts w:ascii="宋体" w:hAnsi="宋体" w:cs="宋体" w:hint="eastAsia"/>
              </w:rPr>
            </w:pPr>
            <w:r>
              <w:rPr>
                <w:rFonts w:ascii="宋体" w:hAnsi="宋体" w:cs="宋体" w:hint="eastAsia"/>
              </w:rPr>
              <w:t>Y</w:t>
            </w:r>
          </w:p>
        </w:tc>
        <w:tc>
          <w:tcPr>
            <w:tcW w:w="1820" w:type="dxa"/>
            <w:vAlign w:val="center"/>
          </w:tcPr>
          <w:p w14:paraId="05421ED1" w14:textId="3401F926" w:rsidR="003D1CC4" w:rsidRDefault="003D1CC4">
            <w:pPr>
              <w:rPr>
                <w:rFonts w:ascii="宋体" w:hAnsi="宋体" w:cs="宋体" w:hint="eastAsia"/>
              </w:rPr>
            </w:pPr>
            <w:r>
              <w:rPr>
                <w:rFonts w:ascii="宋体" w:hAnsi="宋体" w:cs="宋体" w:hint="eastAsia"/>
              </w:rPr>
              <w:t>商品价格</w:t>
            </w:r>
          </w:p>
        </w:tc>
      </w:tr>
      <w:tr w:rsidR="003D1CC4" w14:paraId="7B2453B9" w14:textId="77777777">
        <w:tc>
          <w:tcPr>
            <w:tcW w:w="2736" w:type="dxa"/>
            <w:vAlign w:val="center"/>
          </w:tcPr>
          <w:p w14:paraId="0AA6B559" w14:textId="60A44465" w:rsidR="003D1CC4" w:rsidRPr="003D1CC4" w:rsidRDefault="00D3759E">
            <w:pPr>
              <w:rPr>
                <w:rFonts w:ascii="宋体" w:hAnsi="宋体" w:cs="宋体" w:hint="eastAsia"/>
              </w:rPr>
            </w:pPr>
            <w:r>
              <w:rPr>
                <w:rFonts w:ascii="宋体" w:hAnsi="宋体" w:cs="宋体" w:hint="eastAsia"/>
              </w:rPr>
              <w:t>g</w:t>
            </w:r>
            <w:r w:rsidR="003D1CC4">
              <w:rPr>
                <w:rFonts w:ascii="宋体" w:hAnsi="宋体" w:cs="宋体" w:hint="eastAsia"/>
              </w:rPr>
              <w:t>oods_status</w:t>
            </w:r>
          </w:p>
        </w:tc>
        <w:tc>
          <w:tcPr>
            <w:tcW w:w="1953" w:type="dxa"/>
            <w:vAlign w:val="center"/>
          </w:tcPr>
          <w:p w14:paraId="3887BCCC" w14:textId="5DFEB415" w:rsidR="003D1CC4" w:rsidRPr="003D1CC4" w:rsidRDefault="00E220B5">
            <w:pPr>
              <w:rPr>
                <w:rFonts w:ascii="宋体" w:hAnsi="宋体" w:cs="宋体" w:hint="eastAsia"/>
              </w:rPr>
            </w:pPr>
            <w:r>
              <w:rPr>
                <w:rFonts w:ascii="宋体" w:hAnsi="宋体" w:cs="宋体"/>
              </w:rPr>
              <w:t>t</w:t>
            </w:r>
            <w:r w:rsidR="003D1CC4" w:rsidRPr="003D1CC4">
              <w:rPr>
                <w:rFonts w:ascii="宋体" w:hAnsi="宋体" w:cs="宋体"/>
              </w:rPr>
              <w:t>inyint</w:t>
            </w:r>
            <w:r w:rsidR="003D1CC4" w:rsidRPr="003D1CC4">
              <w:rPr>
                <w:rFonts w:ascii="宋体" w:hAnsi="宋体" w:cs="宋体" w:hint="eastAsia"/>
              </w:rPr>
              <w:t>(4)</w:t>
            </w:r>
          </w:p>
        </w:tc>
        <w:tc>
          <w:tcPr>
            <w:tcW w:w="1793" w:type="dxa"/>
            <w:vAlign w:val="center"/>
          </w:tcPr>
          <w:p w14:paraId="4A62B10E" w14:textId="105D4EFB" w:rsidR="003D1CC4" w:rsidRDefault="00D3759E">
            <w:pPr>
              <w:rPr>
                <w:rFonts w:ascii="宋体" w:hAnsi="宋体" w:cs="宋体" w:hint="eastAsia"/>
              </w:rPr>
            </w:pPr>
            <w:r>
              <w:rPr>
                <w:rFonts w:ascii="宋体" w:hAnsi="宋体" w:cs="宋体" w:hint="eastAsia"/>
              </w:rPr>
              <w:t>Y</w:t>
            </w:r>
          </w:p>
        </w:tc>
        <w:tc>
          <w:tcPr>
            <w:tcW w:w="1820" w:type="dxa"/>
            <w:vAlign w:val="center"/>
          </w:tcPr>
          <w:p w14:paraId="472F42D9" w14:textId="7EF0158D" w:rsidR="003D1CC4" w:rsidRDefault="00D3759E">
            <w:pPr>
              <w:rPr>
                <w:rFonts w:ascii="宋体" w:hAnsi="宋体" w:cs="宋体" w:hint="eastAsia"/>
              </w:rPr>
            </w:pPr>
            <w:r>
              <w:rPr>
                <w:rFonts w:ascii="宋体" w:hAnsi="宋体" w:cs="宋体" w:hint="eastAsia"/>
              </w:rPr>
              <w:t>商品状态</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rsidTr="00D3759E">
        <w:trPr>
          <w:trHeight w:val="311"/>
        </w:trPr>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1655F177" w14:textId="77777777" w:rsidR="00650940" w:rsidRDefault="00650940">
      <w:pPr>
        <w:spacing w:line="400" w:lineRule="exact"/>
        <w:rPr>
          <w:rFonts w:hint="eastAsia"/>
        </w:rPr>
      </w:pPr>
    </w:p>
    <w:p w14:paraId="7A1D0D9C" w14:textId="7C5D9099" w:rsidR="00650940" w:rsidRPr="00DA224A" w:rsidRDefault="00650940">
      <w:pPr>
        <w:spacing w:line="400" w:lineRule="exact"/>
        <w:rPr>
          <w:rFonts w:hint="eastAsia"/>
        </w:rPr>
      </w:pPr>
      <w:r>
        <w:lastRenderedPageBreak/>
        <w:t>（</w:t>
      </w:r>
      <w:r w:rsidR="00FD5DA4">
        <w:t>4</w:t>
      </w:r>
      <w:r>
        <w:t>）</w:t>
      </w:r>
      <w:r>
        <w:rPr>
          <w:rFonts w:hint="eastAsia"/>
        </w:rPr>
        <w:t>秒杀商品表</w:t>
      </w:r>
      <w:r w:rsidR="00DA224A">
        <w:rPr>
          <w:rFonts w:hint="eastAsia"/>
        </w:rPr>
        <w:t>，</w:t>
      </w:r>
      <w:r w:rsidR="00DA224A">
        <w:rPr>
          <w:rFonts w:hint="eastAsia"/>
        </w:rPr>
        <w:t>seckill_id</w:t>
      </w:r>
      <w:r w:rsidR="00DA224A">
        <w:rPr>
          <w:rFonts w:hint="eastAsia"/>
        </w:rPr>
        <w:t>字段是秒杀商品的唯一主键，通过</w:t>
      </w:r>
      <w:r w:rsidR="00DA224A">
        <w:rPr>
          <w:rFonts w:hint="eastAsia"/>
        </w:rPr>
        <w:t>goods_id</w:t>
      </w:r>
      <w:r w:rsidR="00DA224A">
        <w:rPr>
          <w:rFonts w:hint="eastAsia"/>
        </w:rPr>
        <w:t>关联商品信息表来获取秒杀商品的详细信息，</w:t>
      </w:r>
      <w:r w:rsidR="00DA224A">
        <w:rPr>
          <w:rFonts w:hint="eastAsia"/>
        </w:rPr>
        <w:t>seckill_price</w:t>
      </w:r>
      <w:r w:rsidR="00DA224A">
        <w:rPr>
          <w:rFonts w:hint="eastAsia"/>
        </w:rPr>
        <w:t>是当前商品的秒杀价格，</w:t>
      </w:r>
      <w:r w:rsidR="00DA224A">
        <w:rPr>
          <w:rFonts w:hint="eastAsia"/>
        </w:rPr>
        <w:t>start_date</w:t>
      </w:r>
      <w:r w:rsidR="00DA224A">
        <w:rPr>
          <w:rFonts w:hint="eastAsia"/>
        </w:rPr>
        <w:t>和</w:t>
      </w:r>
      <w:r w:rsidR="00DA224A">
        <w:rPr>
          <w:rFonts w:hint="eastAsia"/>
        </w:rPr>
        <w:t>end_date</w:t>
      </w:r>
      <w:r w:rsidR="00DA224A">
        <w:rPr>
          <w:rFonts w:hint="eastAsia"/>
        </w:rPr>
        <w:t>分别是秒杀的开始和结束时间。</w:t>
      </w:r>
    </w:p>
    <w:p w14:paraId="1FD44AE7" w14:textId="720FDDA9" w:rsidR="00650940" w:rsidRPr="00650940" w:rsidRDefault="00650940" w:rsidP="00650940">
      <w:pPr>
        <w:spacing w:before="120" w:after="120"/>
        <w:jc w:val="center"/>
        <w:rPr>
          <w:rFonts w:ascii="宋体" w:hAnsi="宋体" w:cs="宋体" w:hint="eastAsia"/>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w:t>
      </w:r>
      <w:r w:rsidR="00184ADA">
        <w:rPr>
          <w:rFonts w:ascii="宋体" w:hAnsi="宋体" w:cs="宋体" w:hint="eastAsia"/>
          <w:b/>
          <w:sz w:val="21"/>
          <w:szCs w:val="21"/>
        </w:rPr>
        <w:t>秒杀商品信息</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E17B1C">
        <w:tc>
          <w:tcPr>
            <w:tcW w:w="2075" w:type="dxa"/>
            <w:vAlign w:val="center"/>
          </w:tcPr>
          <w:p w14:paraId="504E2BCB" w14:textId="77777777" w:rsidR="00650940" w:rsidRDefault="00650940" w:rsidP="00E17B1C">
            <w:r>
              <w:rPr>
                <w:rFonts w:ascii="宋体" w:hAnsi="宋体" w:cs="宋体"/>
              </w:rPr>
              <w:t> 字段名</w:t>
            </w:r>
          </w:p>
        </w:tc>
        <w:tc>
          <w:tcPr>
            <w:tcW w:w="2075" w:type="dxa"/>
            <w:vAlign w:val="center"/>
          </w:tcPr>
          <w:p w14:paraId="61F2DE70" w14:textId="77777777" w:rsidR="00650940" w:rsidRDefault="00650940" w:rsidP="00E17B1C">
            <w:r>
              <w:rPr>
                <w:rFonts w:ascii="宋体" w:hAnsi="宋体" w:cs="宋体"/>
              </w:rPr>
              <w:t>字段类型</w:t>
            </w:r>
          </w:p>
        </w:tc>
        <w:tc>
          <w:tcPr>
            <w:tcW w:w="2076" w:type="dxa"/>
            <w:vAlign w:val="center"/>
          </w:tcPr>
          <w:p w14:paraId="3D4C6AC5" w14:textId="77777777" w:rsidR="00650940" w:rsidRDefault="00650940" w:rsidP="00E17B1C">
            <w:r>
              <w:rPr>
                <w:rFonts w:ascii="宋体" w:hAnsi="宋体" w:cs="宋体"/>
              </w:rPr>
              <w:t>非空  </w:t>
            </w:r>
          </w:p>
        </w:tc>
        <w:tc>
          <w:tcPr>
            <w:tcW w:w="2076" w:type="dxa"/>
            <w:vAlign w:val="center"/>
          </w:tcPr>
          <w:p w14:paraId="37A8D99D" w14:textId="77777777" w:rsidR="00650940" w:rsidRDefault="00650940" w:rsidP="00E17B1C">
            <w:r>
              <w:rPr>
                <w:rFonts w:ascii="宋体" w:hAnsi="宋体" w:cs="宋体"/>
              </w:rPr>
              <w:t>备注</w:t>
            </w:r>
          </w:p>
        </w:tc>
      </w:tr>
      <w:tr w:rsidR="00650940" w14:paraId="571DA78C" w14:textId="77777777" w:rsidTr="00650940">
        <w:trPr>
          <w:trHeight w:val="270"/>
        </w:trPr>
        <w:tc>
          <w:tcPr>
            <w:tcW w:w="2075" w:type="dxa"/>
            <w:vAlign w:val="center"/>
          </w:tcPr>
          <w:p w14:paraId="4D02FC97" w14:textId="5DABC909" w:rsidR="00650940" w:rsidRDefault="00934BA5" w:rsidP="00E17B1C">
            <w:pPr>
              <w:rPr>
                <w:rFonts w:ascii="宋体" w:hAnsi="宋体" w:cs="宋体"/>
              </w:rPr>
            </w:pPr>
            <w:r w:rsidRPr="00934BA5">
              <w:rPr>
                <w:rFonts w:ascii="宋体" w:hAnsi="宋体" w:cs="宋体"/>
              </w:rPr>
              <w:t>seckill_id</w:t>
            </w:r>
          </w:p>
        </w:tc>
        <w:tc>
          <w:tcPr>
            <w:tcW w:w="2075" w:type="dxa"/>
            <w:vAlign w:val="center"/>
          </w:tcPr>
          <w:p w14:paraId="06A11C47" w14:textId="743566F6" w:rsidR="00650940" w:rsidRDefault="00934BA5" w:rsidP="00E17B1C">
            <w:pPr>
              <w:rPr>
                <w:rFonts w:ascii="宋体" w:hAnsi="宋体" w:cs="宋体" w:hint="eastAsia"/>
              </w:rPr>
            </w:pPr>
            <w:r>
              <w:rPr>
                <w:rFonts w:ascii="宋体" w:hAnsi="宋体" w:cs="宋体"/>
              </w:rPr>
              <w:t>b</w:t>
            </w:r>
            <w:r>
              <w:rPr>
                <w:rFonts w:ascii="宋体" w:hAnsi="宋体" w:cs="宋体" w:hint="eastAsia"/>
              </w:rPr>
              <w:t>igint(20)</w:t>
            </w:r>
          </w:p>
        </w:tc>
        <w:tc>
          <w:tcPr>
            <w:tcW w:w="2076" w:type="dxa"/>
            <w:vAlign w:val="center"/>
          </w:tcPr>
          <w:p w14:paraId="6DC68716" w14:textId="3FBBE1AE" w:rsidR="00650940" w:rsidRDefault="00934BA5" w:rsidP="00E17B1C">
            <w:pPr>
              <w:rPr>
                <w:rFonts w:ascii="宋体" w:hAnsi="宋体" w:cs="宋体" w:hint="eastAsia"/>
              </w:rPr>
            </w:pPr>
            <w:r>
              <w:rPr>
                <w:rFonts w:ascii="宋体" w:hAnsi="宋体" w:cs="宋体" w:hint="eastAsia"/>
              </w:rPr>
              <w:t>Y</w:t>
            </w:r>
          </w:p>
        </w:tc>
        <w:tc>
          <w:tcPr>
            <w:tcW w:w="2076" w:type="dxa"/>
            <w:vAlign w:val="center"/>
          </w:tcPr>
          <w:p w14:paraId="74395924" w14:textId="6607FF40" w:rsidR="00650940" w:rsidRDefault="00934BA5" w:rsidP="00E17B1C">
            <w:pPr>
              <w:rPr>
                <w:rFonts w:ascii="宋体" w:hAnsi="宋体" w:cs="宋体" w:hint="eastAsia"/>
              </w:rPr>
            </w:pPr>
            <w:r>
              <w:rPr>
                <w:rFonts w:ascii="宋体" w:hAnsi="宋体" w:cs="宋体" w:hint="eastAsia"/>
              </w:rPr>
              <w:t>秒杀商品id</w:t>
            </w:r>
            <w:r w:rsidR="0066390D">
              <w:rPr>
                <w:rFonts w:ascii="宋体" w:hAnsi="宋体" w:cs="宋体" w:hint="eastAsia"/>
              </w:rPr>
              <w:t>(PK)</w:t>
            </w:r>
          </w:p>
        </w:tc>
      </w:tr>
      <w:tr w:rsidR="00934BA5" w14:paraId="345890FB" w14:textId="77777777" w:rsidTr="00650940">
        <w:trPr>
          <w:trHeight w:val="270"/>
        </w:trPr>
        <w:tc>
          <w:tcPr>
            <w:tcW w:w="2075" w:type="dxa"/>
            <w:vAlign w:val="center"/>
          </w:tcPr>
          <w:p w14:paraId="1061CA6C" w14:textId="37E8CCE5" w:rsidR="00934BA5" w:rsidRDefault="00934BA5" w:rsidP="00E17B1C">
            <w:pPr>
              <w:rPr>
                <w:rFonts w:ascii="宋体" w:hAnsi="宋体" w:cs="宋体"/>
              </w:rPr>
            </w:pPr>
            <w:r w:rsidRPr="00934BA5">
              <w:rPr>
                <w:rFonts w:ascii="宋体" w:hAnsi="宋体" w:cs="宋体"/>
              </w:rPr>
              <w:t>goods_id</w:t>
            </w:r>
          </w:p>
        </w:tc>
        <w:tc>
          <w:tcPr>
            <w:tcW w:w="2075" w:type="dxa"/>
            <w:vAlign w:val="center"/>
          </w:tcPr>
          <w:p w14:paraId="129F55A6" w14:textId="00DA892B" w:rsidR="00934BA5" w:rsidRDefault="00934BA5" w:rsidP="00E17B1C">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05A56E91" w14:textId="038823E3"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368F5910" w14:textId="5D850769" w:rsidR="00934BA5" w:rsidRDefault="00934BA5" w:rsidP="00E17B1C">
            <w:pPr>
              <w:rPr>
                <w:rFonts w:ascii="宋体" w:hAnsi="宋体" w:cs="宋体" w:hint="eastAsia"/>
              </w:rPr>
            </w:pPr>
            <w:r>
              <w:rPr>
                <w:rFonts w:ascii="宋体" w:hAnsi="宋体" w:cs="宋体" w:hint="eastAsia"/>
              </w:rPr>
              <w:t>关联的商品id</w:t>
            </w:r>
          </w:p>
        </w:tc>
      </w:tr>
      <w:tr w:rsidR="00934BA5" w14:paraId="315CA0DF" w14:textId="77777777" w:rsidTr="00650940">
        <w:trPr>
          <w:trHeight w:val="270"/>
        </w:trPr>
        <w:tc>
          <w:tcPr>
            <w:tcW w:w="2075" w:type="dxa"/>
            <w:vAlign w:val="center"/>
          </w:tcPr>
          <w:p w14:paraId="26535CDE" w14:textId="32C0C2F2" w:rsidR="00934BA5" w:rsidRPr="00934BA5" w:rsidRDefault="00934BA5" w:rsidP="00E17B1C">
            <w:pPr>
              <w:rPr>
                <w:rFonts w:ascii="宋体" w:hAnsi="宋体" w:cs="宋体"/>
              </w:rPr>
            </w:pPr>
            <w:r w:rsidRPr="00934BA5">
              <w:rPr>
                <w:rFonts w:ascii="宋体" w:hAnsi="宋体" w:cs="宋体"/>
              </w:rPr>
              <w:t>seckill_price</w:t>
            </w:r>
          </w:p>
        </w:tc>
        <w:tc>
          <w:tcPr>
            <w:tcW w:w="2075" w:type="dxa"/>
            <w:vAlign w:val="center"/>
          </w:tcPr>
          <w:p w14:paraId="671E7030" w14:textId="2545D8F9" w:rsidR="00934BA5" w:rsidRDefault="00934BA5" w:rsidP="00E17B1C">
            <w:pPr>
              <w:rPr>
                <w:rFonts w:ascii="宋体" w:hAnsi="宋体" w:cs="宋体" w:hint="eastAsia"/>
              </w:rPr>
            </w:pPr>
            <w:r>
              <w:rPr>
                <w:rFonts w:ascii="宋体" w:hAnsi="宋体" w:cs="宋体" w:hint="eastAsia"/>
              </w:rPr>
              <w:t>decimal(10,2)</w:t>
            </w:r>
          </w:p>
        </w:tc>
        <w:tc>
          <w:tcPr>
            <w:tcW w:w="2076" w:type="dxa"/>
            <w:vAlign w:val="center"/>
          </w:tcPr>
          <w:p w14:paraId="15C2BC7A" w14:textId="440E151A"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6AC56265" w14:textId="69D39B2D" w:rsidR="00934BA5" w:rsidRDefault="00934BA5" w:rsidP="00E17B1C">
            <w:pPr>
              <w:rPr>
                <w:rFonts w:ascii="宋体" w:hAnsi="宋体" w:cs="宋体" w:hint="eastAsia"/>
              </w:rPr>
            </w:pPr>
            <w:r>
              <w:rPr>
                <w:rFonts w:ascii="宋体" w:hAnsi="宋体" w:cs="宋体" w:hint="eastAsia"/>
              </w:rPr>
              <w:t>秒杀价格</w:t>
            </w:r>
          </w:p>
        </w:tc>
      </w:tr>
      <w:tr w:rsidR="00934BA5" w14:paraId="6360CFBB" w14:textId="77777777" w:rsidTr="00650940">
        <w:trPr>
          <w:trHeight w:val="270"/>
        </w:trPr>
        <w:tc>
          <w:tcPr>
            <w:tcW w:w="2075" w:type="dxa"/>
            <w:vAlign w:val="center"/>
          </w:tcPr>
          <w:p w14:paraId="00809376" w14:textId="6B014DFA" w:rsidR="00934BA5" w:rsidRPr="00934BA5" w:rsidRDefault="00934BA5" w:rsidP="00E17B1C">
            <w:pPr>
              <w:rPr>
                <w:rFonts w:ascii="宋体" w:hAnsi="宋体" w:cs="宋体"/>
              </w:rPr>
            </w:pPr>
            <w:r w:rsidRPr="00934BA5">
              <w:rPr>
                <w:rFonts w:ascii="宋体" w:hAnsi="宋体" w:cs="宋体"/>
              </w:rPr>
              <w:t>stock_count</w:t>
            </w:r>
          </w:p>
        </w:tc>
        <w:tc>
          <w:tcPr>
            <w:tcW w:w="2075" w:type="dxa"/>
            <w:vAlign w:val="center"/>
          </w:tcPr>
          <w:p w14:paraId="5FA5CCB7" w14:textId="265EE646" w:rsidR="00934BA5" w:rsidRDefault="00934BA5" w:rsidP="00E17B1C">
            <w:pPr>
              <w:rPr>
                <w:rFonts w:ascii="宋体" w:hAnsi="宋体" w:cs="宋体" w:hint="eastAsia"/>
              </w:rPr>
            </w:pPr>
            <w:r>
              <w:rPr>
                <w:rFonts w:ascii="宋体" w:hAnsi="宋体" w:cs="宋体"/>
              </w:rPr>
              <w:t>i</w:t>
            </w:r>
            <w:r>
              <w:rPr>
                <w:rFonts w:ascii="宋体" w:hAnsi="宋体" w:cs="宋体" w:hint="eastAsia"/>
              </w:rPr>
              <w:t>nt(11)</w:t>
            </w:r>
          </w:p>
        </w:tc>
        <w:tc>
          <w:tcPr>
            <w:tcW w:w="2076" w:type="dxa"/>
            <w:vAlign w:val="center"/>
          </w:tcPr>
          <w:p w14:paraId="76AB60D2" w14:textId="21B4CC8B"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27AE4383" w14:textId="250C9F43" w:rsidR="00934BA5" w:rsidRDefault="00934BA5" w:rsidP="00E17B1C">
            <w:pPr>
              <w:rPr>
                <w:rFonts w:ascii="宋体" w:hAnsi="宋体" w:cs="宋体" w:hint="eastAsia"/>
              </w:rPr>
            </w:pPr>
            <w:r>
              <w:rPr>
                <w:rFonts w:ascii="宋体" w:hAnsi="宋体" w:cs="宋体" w:hint="eastAsia"/>
              </w:rPr>
              <w:t>秒杀商品库存</w:t>
            </w:r>
          </w:p>
        </w:tc>
      </w:tr>
      <w:tr w:rsidR="00934BA5" w14:paraId="3EEA2436" w14:textId="77777777" w:rsidTr="00650940">
        <w:trPr>
          <w:trHeight w:val="270"/>
        </w:trPr>
        <w:tc>
          <w:tcPr>
            <w:tcW w:w="2075" w:type="dxa"/>
            <w:vAlign w:val="center"/>
          </w:tcPr>
          <w:p w14:paraId="140E1C4B" w14:textId="43B32465" w:rsidR="00934BA5" w:rsidRPr="00934BA5" w:rsidRDefault="00934BA5" w:rsidP="00E17B1C">
            <w:pPr>
              <w:rPr>
                <w:rFonts w:ascii="宋体" w:hAnsi="宋体" w:cs="宋体"/>
              </w:rPr>
            </w:pPr>
            <w:r w:rsidRPr="00934BA5">
              <w:rPr>
                <w:rFonts w:ascii="宋体" w:hAnsi="宋体" w:cs="宋体"/>
              </w:rPr>
              <w:t>start_date</w:t>
            </w:r>
          </w:p>
        </w:tc>
        <w:tc>
          <w:tcPr>
            <w:tcW w:w="2075" w:type="dxa"/>
            <w:vAlign w:val="center"/>
          </w:tcPr>
          <w:p w14:paraId="7C60172C" w14:textId="58DBF700" w:rsidR="00934BA5" w:rsidRDefault="00934BA5" w:rsidP="00E17B1C">
            <w:pPr>
              <w:rPr>
                <w:rFonts w:ascii="宋体" w:hAnsi="宋体" w:cs="宋体" w:hint="eastAsia"/>
              </w:rPr>
            </w:pPr>
            <w:r>
              <w:rPr>
                <w:rFonts w:ascii="宋体" w:hAnsi="宋体" w:cs="宋体" w:hint="eastAsia"/>
              </w:rPr>
              <w:t>datetime</w:t>
            </w:r>
          </w:p>
        </w:tc>
        <w:tc>
          <w:tcPr>
            <w:tcW w:w="2076" w:type="dxa"/>
            <w:vAlign w:val="center"/>
          </w:tcPr>
          <w:p w14:paraId="0D660074" w14:textId="099F9777"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1D2C1339" w14:textId="673712E5" w:rsidR="00934BA5" w:rsidRDefault="00934BA5" w:rsidP="00E17B1C">
            <w:pPr>
              <w:rPr>
                <w:rFonts w:ascii="宋体" w:hAnsi="宋体" w:cs="宋体" w:hint="eastAsia"/>
              </w:rPr>
            </w:pPr>
            <w:r>
              <w:rPr>
                <w:rFonts w:ascii="宋体" w:hAnsi="宋体" w:cs="宋体" w:hint="eastAsia"/>
              </w:rPr>
              <w:t>秒杀开始时间</w:t>
            </w:r>
          </w:p>
        </w:tc>
      </w:tr>
      <w:tr w:rsidR="00934BA5" w14:paraId="7D7C8621" w14:textId="77777777" w:rsidTr="00650940">
        <w:trPr>
          <w:trHeight w:val="270"/>
        </w:trPr>
        <w:tc>
          <w:tcPr>
            <w:tcW w:w="2075" w:type="dxa"/>
            <w:vAlign w:val="center"/>
          </w:tcPr>
          <w:p w14:paraId="3D6F3290" w14:textId="3ECA24BB" w:rsidR="00934BA5" w:rsidRPr="00934BA5" w:rsidRDefault="00934BA5" w:rsidP="00E17B1C">
            <w:pPr>
              <w:rPr>
                <w:rFonts w:ascii="宋体" w:hAnsi="宋体" w:cs="宋体" w:hint="eastAsia"/>
              </w:rPr>
            </w:pPr>
            <w:r>
              <w:rPr>
                <w:rFonts w:ascii="宋体" w:hAnsi="宋体" w:cs="宋体"/>
              </w:rPr>
              <w:t>e</w:t>
            </w:r>
            <w:r>
              <w:rPr>
                <w:rFonts w:ascii="宋体" w:hAnsi="宋体" w:cs="宋体" w:hint="eastAsia"/>
              </w:rPr>
              <w:t>nd_date</w:t>
            </w:r>
          </w:p>
        </w:tc>
        <w:tc>
          <w:tcPr>
            <w:tcW w:w="2075" w:type="dxa"/>
            <w:vAlign w:val="center"/>
          </w:tcPr>
          <w:p w14:paraId="6DF39E4B" w14:textId="6BEFDECA" w:rsidR="00934BA5" w:rsidRDefault="00934BA5" w:rsidP="00E17B1C">
            <w:pPr>
              <w:rPr>
                <w:rFonts w:ascii="宋体" w:hAnsi="宋体" w:cs="宋体" w:hint="eastAsia"/>
              </w:rPr>
            </w:pPr>
            <w:r>
              <w:rPr>
                <w:rFonts w:ascii="宋体" w:hAnsi="宋体" w:cs="宋体" w:hint="eastAsia"/>
              </w:rPr>
              <w:t>datetime</w:t>
            </w:r>
          </w:p>
        </w:tc>
        <w:tc>
          <w:tcPr>
            <w:tcW w:w="2076" w:type="dxa"/>
            <w:vAlign w:val="center"/>
          </w:tcPr>
          <w:p w14:paraId="360CA2B3" w14:textId="6C42E8CF"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1DCA85D2" w14:textId="52B321AE" w:rsidR="00934BA5" w:rsidRDefault="00934BA5" w:rsidP="00E17B1C">
            <w:pPr>
              <w:rPr>
                <w:rFonts w:ascii="宋体" w:hAnsi="宋体" w:cs="宋体" w:hint="eastAsia"/>
              </w:rPr>
            </w:pPr>
            <w:r>
              <w:rPr>
                <w:rFonts w:ascii="宋体" w:hAnsi="宋体" w:cs="宋体" w:hint="eastAsia"/>
              </w:rPr>
              <w:t>秒杀结束时间</w:t>
            </w:r>
          </w:p>
        </w:tc>
      </w:tr>
    </w:tbl>
    <w:p w14:paraId="54467BA0" w14:textId="77777777" w:rsidR="00650940" w:rsidRDefault="00650940">
      <w:pPr>
        <w:spacing w:line="400" w:lineRule="exact"/>
        <w:rPr>
          <w:rFonts w:hint="eastAsia"/>
        </w:rPr>
      </w:pPr>
    </w:p>
    <w:p w14:paraId="413FC462" w14:textId="1527E186" w:rsidR="003F4EE7" w:rsidRDefault="00E474DB">
      <w:pPr>
        <w:spacing w:line="400" w:lineRule="exact"/>
      </w:pPr>
      <w:r>
        <w:t>（</w:t>
      </w:r>
      <w:r w:rsidR="00FD5DA4">
        <w:t>4</w:t>
      </w:r>
      <w:r>
        <w:t>）商品浏览记录表，由自增主键</w:t>
      </w:r>
      <w:r>
        <w:t>view_id</w:t>
      </w:r>
      <w:r>
        <w:t>作为记录的唯一表示，由</w:t>
      </w:r>
      <w:r>
        <w:t>user_id</w:t>
      </w:r>
      <w:r>
        <w:t>和</w:t>
      </w:r>
      <w:r>
        <w:t>goods_id</w:t>
      </w:r>
      <w:r>
        <w:t>作为外键来唯一的确定用户所浏览的商品。</w:t>
      </w:r>
    </w:p>
    <w:p w14:paraId="465DC9A7" w14:textId="509D844A"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4.4</w:t>
      </w:r>
      <w:r w:rsidRPr="002337DA">
        <w:rPr>
          <w:rFonts w:ascii="宋体" w:hAnsi="宋体" w:cs="宋体" w:hint="eastAsia"/>
          <w:b/>
          <w:sz w:val="21"/>
          <w:szCs w:val="21"/>
        </w:rPr>
        <w:t xml:space="preserve">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1E0BF894" w:rsidR="003F4EE7" w:rsidRDefault="00B10CD0" w:rsidP="000E228A">
            <w:r>
              <w:rPr>
                <w:rFonts w:ascii="宋体" w:hAnsi="宋体" w:cs="宋体" w:hint="eastAsia"/>
              </w:rPr>
              <w:t>varchar</w:t>
            </w:r>
            <w:r w:rsidR="009B0A06">
              <w:rPr>
                <w:rFonts w:ascii="宋体" w:hAnsi="宋体" w:cs="宋体"/>
              </w:rPr>
              <w:t>(</w:t>
            </w:r>
            <w:r w:rsidR="000E228A">
              <w:rPr>
                <w:rFonts w:ascii="宋体" w:hAnsi="宋体" w:cs="宋体" w:hint="eastAsia"/>
              </w:rPr>
              <w:t>32</w:t>
            </w:r>
            <w:r w:rsidR="00E474DB">
              <w:rPr>
                <w:rFonts w:ascii="宋体" w:hAnsi="宋体" w:cs="宋体"/>
              </w:rPr>
              <w:t>)</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D776CF5" w:rsidR="003F4EE7" w:rsidRDefault="00C31C87">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t>goods_id</w:t>
            </w:r>
          </w:p>
        </w:tc>
        <w:tc>
          <w:tcPr>
            <w:tcW w:w="2075" w:type="dxa"/>
            <w:vAlign w:val="center"/>
          </w:tcPr>
          <w:p w14:paraId="41B9FDDF" w14:textId="2368FA96" w:rsidR="003F4EE7" w:rsidRDefault="00C31C87">
            <w:r>
              <w:rPr>
                <w:rFonts w:ascii="宋体" w:hAnsi="宋体" w:cs="宋体" w:hint="eastAsia"/>
              </w:rPr>
              <w:t>bigint</w:t>
            </w:r>
            <w:r>
              <w:rPr>
                <w:rFonts w:ascii="宋体" w:hAnsi="宋体" w:cs="宋体"/>
              </w:rPr>
              <w:t xml:space="preserve"> (2</w:t>
            </w:r>
            <w:r w:rsidR="00E474DB">
              <w:rPr>
                <w:rFonts w:ascii="宋体" w:hAnsi="宋体" w:cs="宋体"/>
              </w:rPr>
              <w:t>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4FA7D85" w14:textId="77777777" w:rsidR="00C1128A" w:rsidRDefault="00C1128A">
      <w:pPr>
        <w:rPr>
          <w:rFonts w:hint="eastAsia"/>
        </w:rPr>
      </w:pPr>
    </w:p>
    <w:p w14:paraId="55B70186" w14:textId="4390593E" w:rsidR="003F4EE7" w:rsidRDefault="00E474DB">
      <w:r>
        <w:t>（</w:t>
      </w:r>
      <w:r w:rsidR="00FD5DA4">
        <w:t>5</w:t>
      </w:r>
      <w:r>
        <w:t>）订单记录，该表记录的用户的订单详情，包括商品对应的</w:t>
      </w:r>
      <w:r>
        <w:t>goods_id</w:t>
      </w:r>
      <w:r>
        <w:t>，以及订单的数量和总计以及当前订单的状态等。</w:t>
      </w:r>
    </w:p>
    <w:p w14:paraId="68C24539" w14:textId="1CEB1160"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FD5DA4">
        <w:rPr>
          <w:rFonts w:ascii="宋体" w:hAnsi="宋体" w:cs="宋体" w:hint="eastAsia"/>
          <w:b/>
          <w:sz w:val="21"/>
          <w:szCs w:val="21"/>
        </w:rPr>
        <w:t>4.5</w:t>
      </w:r>
      <w:r w:rsidRPr="002337DA">
        <w:rPr>
          <w:rFonts w:ascii="宋体" w:hAnsi="宋体" w:cs="宋体" w:hint="eastAsia"/>
          <w:b/>
          <w:sz w:val="21"/>
          <w:szCs w:val="21"/>
        </w:rPr>
        <w:t xml:space="preserve">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056568AB"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0946118C"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02A1186A" w:rsidR="003F4EE7" w:rsidRDefault="00E220B5">
            <w:r>
              <w:rPr>
                <w:rFonts w:ascii="宋体" w:hAnsi="宋体" w:cs="宋体" w:hint="eastAsia"/>
              </w:rPr>
              <w:t>bigint</w:t>
            </w:r>
            <w:r>
              <w:rPr>
                <w:rFonts w:ascii="宋体" w:hAnsi="宋体" w:cs="宋体"/>
              </w:rPr>
              <w:t>(20)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2BB9AAD6" w:rsidR="003F4EE7" w:rsidRDefault="00E220B5">
            <w:r>
              <w:rPr>
                <w:rFonts w:ascii="宋体" w:hAnsi="宋体" w:cs="宋体" w:hint="eastAsia"/>
              </w:rPr>
              <w:t>tinyint</w:t>
            </w:r>
            <w:r>
              <w:rPr>
                <w:rFonts w:ascii="宋体" w:hAnsi="宋体" w:cs="宋体"/>
              </w:rPr>
              <w:t>(4</w:t>
            </w:r>
            <w:r w:rsidR="00E474DB">
              <w:rPr>
                <w:rFonts w:ascii="宋体" w:hAnsi="宋体" w:cs="宋体"/>
              </w:rPr>
              <w:t>)</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FD5DA4" w14:paraId="1A484A73" w14:textId="77777777">
        <w:tc>
          <w:tcPr>
            <w:tcW w:w="2075" w:type="dxa"/>
            <w:vAlign w:val="center"/>
          </w:tcPr>
          <w:p w14:paraId="22060821" w14:textId="53E47D9F" w:rsidR="00FD5DA4" w:rsidRDefault="00FD5DA4">
            <w:pPr>
              <w:rPr>
                <w:rFonts w:ascii="宋体" w:hAnsi="宋体" w:cs="宋体"/>
              </w:rPr>
            </w:pPr>
            <w:r w:rsidRPr="00FD5DA4">
              <w:rPr>
                <w:rFonts w:ascii="宋体" w:hAnsi="宋体" w:cs="宋体"/>
              </w:rPr>
              <w:t>goods_name</w:t>
            </w:r>
          </w:p>
        </w:tc>
        <w:tc>
          <w:tcPr>
            <w:tcW w:w="2075" w:type="dxa"/>
            <w:vAlign w:val="center"/>
          </w:tcPr>
          <w:p w14:paraId="5C72A66A" w14:textId="56FB5B9F" w:rsidR="00FD5DA4" w:rsidRDefault="00FD5DA4">
            <w:pPr>
              <w:rPr>
                <w:rFonts w:ascii="宋体" w:hAnsi="宋体" w:cs="宋体" w:hint="eastAsia"/>
              </w:rPr>
            </w:pPr>
            <w:r>
              <w:rPr>
                <w:rFonts w:ascii="宋体" w:hAnsi="宋体" w:cs="宋体" w:hint="eastAsia"/>
              </w:rPr>
              <w:t>varchar(16)</w:t>
            </w:r>
          </w:p>
        </w:tc>
        <w:tc>
          <w:tcPr>
            <w:tcW w:w="2076" w:type="dxa"/>
            <w:vAlign w:val="center"/>
          </w:tcPr>
          <w:p w14:paraId="356714D6" w14:textId="7F1B67F9" w:rsidR="00FD5DA4" w:rsidRDefault="00FD5DA4">
            <w:pPr>
              <w:rPr>
                <w:rFonts w:ascii="宋体" w:hAnsi="宋体" w:cs="宋体" w:hint="eastAsia"/>
              </w:rPr>
            </w:pPr>
            <w:r>
              <w:rPr>
                <w:rFonts w:ascii="宋体" w:hAnsi="宋体" w:cs="宋体" w:hint="eastAsia"/>
              </w:rPr>
              <w:t>Y</w:t>
            </w:r>
          </w:p>
        </w:tc>
        <w:tc>
          <w:tcPr>
            <w:tcW w:w="2133" w:type="dxa"/>
            <w:vAlign w:val="center"/>
          </w:tcPr>
          <w:p w14:paraId="4E9737E6" w14:textId="5DE731C7" w:rsidR="00FD5DA4" w:rsidRDefault="00FD5DA4">
            <w:pPr>
              <w:rPr>
                <w:rFonts w:ascii="宋体" w:hAnsi="宋体" w:cs="宋体" w:hint="eastAsia"/>
              </w:rPr>
            </w:pPr>
            <w:r>
              <w:rPr>
                <w:rFonts w:ascii="宋体" w:hAnsi="宋体" w:cs="宋体" w:hint="eastAsia"/>
              </w:rPr>
              <w:t>商品名称（冗余）</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rsidTr="00E220B5">
        <w:trPr>
          <w:trHeight w:val="311"/>
        </w:trPr>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63E76691" w:rsidR="003F4EE7" w:rsidRDefault="00E220B5">
            <w:r>
              <w:rPr>
                <w:rFonts w:ascii="宋体" w:hAnsi="宋体" w:cs="宋体" w:hint="eastAsia"/>
              </w:rPr>
              <w:t>decimal</w:t>
            </w:r>
            <w:r w:rsidRPr="003D1CC4">
              <w:rPr>
                <w:rFonts w:ascii="宋体" w:hAnsi="宋体" w:cs="宋体"/>
              </w:rPr>
              <w:t>(10,2)</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9C0D92" w14:paraId="2B83C2E8" w14:textId="77777777" w:rsidTr="00E220B5">
        <w:trPr>
          <w:trHeight w:val="311"/>
        </w:trPr>
        <w:tc>
          <w:tcPr>
            <w:tcW w:w="2075" w:type="dxa"/>
            <w:vAlign w:val="center"/>
          </w:tcPr>
          <w:p w14:paraId="0AE645C8" w14:textId="74B96597" w:rsidR="009C0D92" w:rsidRDefault="009C0D92">
            <w:pPr>
              <w:rPr>
                <w:rFonts w:ascii="宋体" w:hAnsi="宋体" w:cs="宋体"/>
              </w:rPr>
            </w:pPr>
            <w:r w:rsidRPr="009C0D92">
              <w:rPr>
                <w:rFonts w:ascii="宋体" w:hAnsi="宋体" w:cs="宋体"/>
              </w:rPr>
              <w:t>order_channel</w:t>
            </w:r>
          </w:p>
        </w:tc>
        <w:tc>
          <w:tcPr>
            <w:tcW w:w="2075" w:type="dxa"/>
            <w:vAlign w:val="center"/>
          </w:tcPr>
          <w:p w14:paraId="3F0FB364" w14:textId="009A5A3E" w:rsidR="009C0D92" w:rsidRDefault="009C0D92">
            <w:pPr>
              <w:rPr>
                <w:rFonts w:ascii="宋体" w:hAnsi="宋体" w:cs="宋体" w:hint="eastAsia"/>
              </w:rPr>
            </w:pPr>
            <w:r>
              <w:rPr>
                <w:rFonts w:ascii="宋体" w:hAnsi="宋体" w:cs="宋体" w:hint="eastAsia"/>
              </w:rPr>
              <w:t>tinyint</w:t>
            </w:r>
          </w:p>
        </w:tc>
        <w:tc>
          <w:tcPr>
            <w:tcW w:w="2076" w:type="dxa"/>
            <w:vAlign w:val="center"/>
          </w:tcPr>
          <w:p w14:paraId="5861E3D6" w14:textId="3C84BFCF" w:rsidR="009C0D92" w:rsidRDefault="009C0D92">
            <w:pPr>
              <w:rPr>
                <w:rFonts w:ascii="宋体" w:hAnsi="宋体" w:cs="宋体" w:hint="eastAsia"/>
              </w:rPr>
            </w:pPr>
            <w:r>
              <w:rPr>
                <w:rFonts w:ascii="宋体" w:hAnsi="宋体" w:cs="宋体" w:hint="eastAsia"/>
              </w:rPr>
              <w:t>Y</w:t>
            </w:r>
          </w:p>
        </w:tc>
        <w:tc>
          <w:tcPr>
            <w:tcW w:w="2133" w:type="dxa"/>
            <w:vAlign w:val="center"/>
          </w:tcPr>
          <w:p w14:paraId="3E6E60C9" w14:textId="3C06302A" w:rsidR="009C0D92" w:rsidRDefault="009C0D92">
            <w:pPr>
              <w:rPr>
                <w:rFonts w:ascii="宋体" w:hAnsi="宋体" w:cs="宋体" w:hint="eastAsia"/>
              </w:rPr>
            </w:pPr>
            <w:r>
              <w:rPr>
                <w:rFonts w:ascii="宋体" w:hAnsi="宋体" w:cs="宋体" w:hint="eastAsia"/>
              </w:rPr>
              <w:t>订单下单渠道</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r w:rsidR="009C0D92" w14:paraId="7284C10B" w14:textId="77777777">
        <w:tc>
          <w:tcPr>
            <w:tcW w:w="2075" w:type="dxa"/>
            <w:vAlign w:val="center"/>
          </w:tcPr>
          <w:p w14:paraId="20C8FE30" w14:textId="715A4545" w:rsidR="009C0D92" w:rsidRDefault="009C0D92">
            <w:pPr>
              <w:rPr>
                <w:rFonts w:ascii="宋体" w:hAnsi="宋体" w:cs="宋体"/>
              </w:rPr>
            </w:pPr>
            <w:r w:rsidRPr="009C0D92">
              <w:rPr>
                <w:rFonts w:ascii="宋体" w:hAnsi="宋体" w:cs="宋体"/>
              </w:rPr>
              <w:t>pay_date</w:t>
            </w:r>
          </w:p>
        </w:tc>
        <w:tc>
          <w:tcPr>
            <w:tcW w:w="2075" w:type="dxa"/>
            <w:vAlign w:val="center"/>
          </w:tcPr>
          <w:p w14:paraId="59CC480F" w14:textId="0355B5FF" w:rsidR="009C0D92" w:rsidRDefault="009C0D92">
            <w:pPr>
              <w:rPr>
                <w:rFonts w:ascii="宋体" w:hAnsi="宋体" w:cs="宋体" w:hint="eastAsia"/>
              </w:rPr>
            </w:pPr>
            <w:r>
              <w:rPr>
                <w:rFonts w:ascii="宋体" w:hAnsi="宋体" w:cs="宋体" w:hint="eastAsia"/>
              </w:rPr>
              <w:t>timestamp</w:t>
            </w:r>
          </w:p>
        </w:tc>
        <w:tc>
          <w:tcPr>
            <w:tcW w:w="2076" w:type="dxa"/>
            <w:vAlign w:val="center"/>
          </w:tcPr>
          <w:p w14:paraId="0CF55260" w14:textId="5C63FFB5" w:rsidR="009C0D92" w:rsidRDefault="009C0D92">
            <w:pPr>
              <w:rPr>
                <w:rFonts w:ascii="宋体" w:hAnsi="宋体" w:cs="宋体" w:hint="eastAsia"/>
              </w:rPr>
            </w:pPr>
            <w:r>
              <w:rPr>
                <w:rFonts w:ascii="宋体" w:hAnsi="宋体" w:cs="宋体" w:hint="eastAsia"/>
              </w:rPr>
              <w:t>N</w:t>
            </w:r>
          </w:p>
        </w:tc>
        <w:tc>
          <w:tcPr>
            <w:tcW w:w="2133" w:type="dxa"/>
            <w:vAlign w:val="center"/>
          </w:tcPr>
          <w:p w14:paraId="3A65E812" w14:textId="58863F4E" w:rsidR="009C0D92" w:rsidRDefault="009C0D92">
            <w:pPr>
              <w:rPr>
                <w:rFonts w:ascii="宋体" w:hAnsi="宋体" w:cs="宋体" w:hint="eastAsia"/>
              </w:rPr>
            </w:pPr>
            <w:r>
              <w:rPr>
                <w:rFonts w:ascii="宋体" w:hAnsi="宋体" w:cs="宋体" w:hint="eastAsia"/>
              </w:rPr>
              <w:t>订单支付时间</w:t>
            </w:r>
          </w:p>
        </w:tc>
      </w:tr>
    </w:tbl>
    <w:p w14:paraId="7A2F73EE" w14:textId="77777777" w:rsidR="00C5537F" w:rsidRDefault="00C5537F">
      <w:pPr>
        <w:spacing w:line="400" w:lineRule="exact"/>
        <w:rPr>
          <w:rFonts w:hint="eastAsia"/>
        </w:rPr>
      </w:pPr>
    </w:p>
    <w:p w14:paraId="2C32446F" w14:textId="6C2F78E0" w:rsidR="003F4EE7" w:rsidRDefault="00E474DB">
      <w:pPr>
        <w:spacing w:line="400" w:lineRule="exact"/>
      </w:pPr>
      <w:r>
        <w:t>（</w:t>
      </w:r>
      <w:r w:rsidR="00FD5DA4">
        <w:t>6</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69A4ADB9"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lastRenderedPageBreak/>
        <w:t>表</w:t>
      </w:r>
      <w:r w:rsidR="00FD5DA4">
        <w:rPr>
          <w:rFonts w:ascii="宋体" w:hAnsi="宋体" w:cs="宋体" w:hint="eastAsia"/>
          <w:b/>
          <w:sz w:val="21"/>
          <w:szCs w:val="21"/>
        </w:rPr>
        <w:t>4.6</w:t>
      </w:r>
      <w:r w:rsidRPr="002337DA">
        <w:rPr>
          <w:rFonts w:ascii="宋体" w:hAnsi="宋体" w:cs="宋体" w:hint="eastAsia"/>
          <w:b/>
          <w:sz w:val="21"/>
          <w:szCs w:val="21"/>
        </w:rPr>
        <w:t xml:space="preserve">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50B828D2" w:rsidR="003F4EE7" w:rsidRDefault="00D643D8">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5441991" w:rsidR="003F4EE7" w:rsidRDefault="009C3815">
            <w:r>
              <w:rPr>
                <w:rFonts w:ascii="宋体" w:hAnsi="宋体" w:cs="宋体"/>
              </w:rPr>
              <w:t>varchar(16</w:t>
            </w:r>
            <w:r w:rsidR="00E474DB">
              <w:rPr>
                <w:rFonts w:ascii="宋体" w:hAnsi="宋体" w:cs="宋体"/>
              </w:rPr>
              <w:t>)</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E220B5">
        <w:trPr>
          <w:trHeight w:val="143"/>
        </w:trPr>
        <w:tc>
          <w:tcPr>
            <w:tcW w:w="2075" w:type="dxa"/>
            <w:vAlign w:val="center"/>
          </w:tcPr>
          <w:p w14:paraId="76D5F127" w14:textId="77777777" w:rsidR="003F4EE7" w:rsidRDefault="00E474DB">
            <w:r>
              <w:rPr>
                <w:rFonts w:ascii="宋体" w:hAnsi="宋体" w:cs="宋体"/>
              </w:rPr>
              <w:t>user_id</w:t>
            </w:r>
          </w:p>
        </w:tc>
        <w:tc>
          <w:tcPr>
            <w:tcW w:w="2075" w:type="dxa"/>
            <w:vAlign w:val="center"/>
          </w:tcPr>
          <w:p w14:paraId="08916719" w14:textId="797BC088" w:rsidR="003F4EE7" w:rsidRDefault="00B00772">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0EF0E357" w:rsidR="003F4EE7" w:rsidRDefault="00E474DB">
      <w:pPr>
        <w:spacing w:line="400" w:lineRule="exact"/>
      </w:pPr>
      <w:r>
        <w:t>（</w:t>
      </w:r>
      <w:r w:rsidR="009A545A">
        <w:t>7</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3D9112E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 xml:space="preserve">4.7 </w:t>
      </w:r>
      <w:r w:rsidRPr="002337DA">
        <w:rPr>
          <w:rFonts w:ascii="宋体" w:hAnsi="宋体" w:cs="宋体" w:hint="eastAsia"/>
          <w:b/>
          <w:sz w:val="21"/>
          <w:szCs w:val="21"/>
        </w:rPr>
        <w:t>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462CCDD4" w:rsidR="003F4EE7" w:rsidRDefault="007E5A75">
            <w:r>
              <w:rPr>
                <w:rFonts w:ascii="宋体" w:hAnsi="宋体" w:cs="宋体" w:hint="eastAsia"/>
              </w:rPr>
              <w:t>big</w:t>
            </w:r>
            <w:r>
              <w:rPr>
                <w:rFonts w:ascii="宋体" w:hAnsi="宋体" w:cs="宋体"/>
              </w:rPr>
              <w:t>int(2</w:t>
            </w:r>
            <w:r w:rsidR="00E474DB">
              <w:rPr>
                <w:rFonts w:ascii="宋体" w:hAnsi="宋体" w:cs="宋体"/>
              </w:rPr>
              <w:t>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E11B4FE" w:rsidR="003F4EE7" w:rsidRDefault="007E5A75">
            <w:r>
              <w:rPr>
                <w:rFonts w:ascii="宋体" w:hAnsi="宋体" w:cs="宋体" w:hint="eastAsia"/>
              </w:rPr>
              <w:t>big</w:t>
            </w:r>
            <w:r>
              <w:rPr>
                <w:rFonts w:ascii="宋体" w:hAnsi="宋体" w:cs="宋体"/>
              </w:rPr>
              <w:t>int(20)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27AFB1DC" w14:textId="3A08663F" w:rsidR="003F4EE7" w:rsidRDefault="00E474DB">
      <w:pPr>
        <w:spacing w:line="400" w:lineRule="exact"/>
      </w:pPr>
      <w:r>
        <w:t>（</w:t>
      </w:r>
      <w:r w:rsidR="009A545A">
        <w:t>8</w:t>
      </w:r>
      <w:r>
        <w:t>）行为类型表，该表内容由管理员手动添加，记录了所有需要后续持久化的行为类型，以及对应行为描述，对于不同的行为，设定不同的推荐权重来设置该行为对后期推荐的影响。</w:t>
      </w:r>
    </w:p>
    <w:p w14:paraId="1A471E77" w14:textId="3B33911D"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w:t>
      </w:r>
      <w:r w:rsidR="009A545A">
        <w:rPr>
          <w:rFonts w:ascii="宋体" w:hAnsi="宋体" w:cs="宋体" w:hint="eastAsia"/>
          <w:b/>
          <w:sz w:val="21"/>
          <w:szCs w:val="21"/>
        </w:rPr>
        <w:t>4.8</w:t>
      </w:r>
      <w:r w:rsidRPr="002337DA">
        <w:rPr>
          <w:rFonts w:ascii="宋体" w:hAnsi="宋体" w:cs="宋体" w:hint="eastAsia"/>
          <w:b/>
          <w:sz w:val="21"/>
          <w:szCs w:val="21"/>
        </w:rPr>
        <w:t xml:space="preserve">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6C21C060" w:rsidR="003F4EE7" w:rsidRDefault="005A519F">
            <w:pPr>
              <w:rPr>
                <w:b/>
              </w:rPr>
            </w:pPr>
            <w:r>
              <w:rPr>
                <w:rFonts w:ascii="宋体" w:hAnsi="宋体" w:cs="宋体" w:hint="eastAsia"/>
              </w:rPr>
              <w:t>big</w:t>
            </w:r>
            <w:r>
              <w:rPr>
                <w:rFonts w:ascii="宋体" w:hAnsi="宋体" w:cs="宋体"/>
              </w:rPr>
              <w:t>int(20)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2072483B" w14:textId="32E910B8" w:rsidR="00EC131E" w:rsidRDefault="00EC131E" w:rsidP="00EC131E">
      <w:pPr>
        <w:spacing w:line="400" w:lineRule="exact"/>
        <w:rPr>
          <w:rFonts w:hint="eastAsia"/>
        </w:rPr>
      </w:pPr>
      <w:bookmarkStart w:id="54" w:name="_Toc509083142"/>
      <w:r>
        <w:t>（</w:t>
      </w:r>
      <w:r w:rsidR="009A545A">
        <w:t>9</w:t>
      </w:r>
      <w:r>
        <w:t>）</w:t>
      </w:r>
      <w:r>
        <w:rPr>
          <w:rFonts w:hint="eastAsia"/>
        </w:rPr>
        <w:t>推荐结果表，</w:t>
      </w:r>
      <w:r w:rsidR="0066390D">
        <w:rPr>
          <w:rFonts w:hint="eastAsia"/>
        </w:rPr>
        <w:t>用于保存推荐系统每次生成的推荐结果，</w:t>
      </w:r>
      <w:r w:rsidR="000D02E1">
        <w:rPr>
          <w:rFonts w:hint="eastAsia"/>
        </w:rPr>
        <w:t>user_id</w:t>
      </w:r>
      <w:r w:rsidR="000D02E1">
        <w:rPr>
          <w:rFonts w:hint="eastAsia"/>
        </w:rPr>
        <w:t>用于关联</w:t>
      </w:r>
      <w:r w:rsidR="000D02E1">
        <w:rPr>
          <w:rFonts w:hint="eastAsia"/>
        </w:rPr>
        <w:t>user</w:t>
      </w:r>
      <w:r w:rsidR="000D02E1">
        <w:rPr>
          <w:rFonts w:hint="eastAsia"/>
        </w:rPr>
        <w:t>表，</w:t>
      </w:r>
      <w:r w:rsidR="0066390D">
        <w:rPr>
          <w:rFonts w:hint="eastAsia"/>
        </w:rPr>
        <w:t>rec_type</w:t>
      </w:r>
      <w:r w:rsidR="00CD4D8C">
        <w:rPr>
          <w:rFonts w:hint="eastAsia"/>
        </w:rPr>
        <w:t>为推荐</w:t>
      </w:r>
      <w:r w:rsidR="0066390D">
        <w:rPr>
          <w:rFonts w:hint="eastAsia"/>
        </w:rPr>
        <w:t>算法类型，</w:t>
      </w:r>
      <w:r w:rsidR="0066390D">
        <w:rPr>
          <w:rFonts w:hint="eastAsia"/>
        </w:rPr>
        <w:t>rec_snapshot</w:t>
      </w:r>
      <w:r w:rsidR="00A9034C">
        <w:rPr>
          <w:rFonts w:hint="eastAsia"/>
        </w:rPr>
        <w:t>用来保存</w:t>
      </w:r>
      <w:r w:rsidR="0066390D">
        <w:rPr>
          <w:rFonts w:hint="eastAsia"/>
        </w:rPr>
        <w:t>推荐结果快照</w:t>
      </w:r>
      <w:r w:rsidR="0066390D">
        <w:rPr>
          <w:rFonts w:hint="eastAsia"/>
        </w:rPr>
        <w:t>(json)</w:t>
      </w:r>
      <w:r w:rsidR="00862774">
        <w:rPr>
          <w:rFonts w:hint="eastAsia"/>
        </w:rPr>
        <w:t>。</w:t>
      </w:r>
    </w:p>
    <w:p w14:paraId="2EC332DF" w14:textId="31113932" w:rsidR="009A545A" w:rsidRPr="009A545A" w:rsidRDefault="009A545A" w:rsidP="009A545A">
      <w:pPr>
        <w:spacing w:before="120" w:after="120"/>
        <w:jc w:val="center"/>
        <w:rPr>
          <w:rFonts w:ascii="宋体" w:hAnsi="宋体" w:cs="宋体" w:hint="eastAsia"/>
          <w:b/>
          <w:sz w:val="21"/>
          <w:szCs w:val="21"/>
        </w:rPr>
      </w:pPr>
      <w:r w:rsidRPr="002337DA">
        <w:rPr>
          <w:rFonts w:ascii="宋体" w:hAnsi="宋体" w:cs="宋体" w:hint="eastAsia"/>
          <w:b/>
          <w:sz w:val="21"/>
          <w:szCs w:val="21"/>
        </w:rPr>
        <w:t>表</w:t>
      </w:r>
      <w:r w:rsidR="00AE17DC">
        <w:rPr>
          <w:rFonts w:ascii="宋体" w:hAnsi="宋体" w:cs="宋体" w:hint="eastAsia"/>
          <w:b/>
          <w:sz w:val="21"/>
          <w:szCs w:val="21"/>
        </w:rPr>
        <w:t>4.9</w:t>
      </w:r>
      <w:r w:rsidRPr="002337DA">
        <w:rPr>
          <w:rFonts w:ascii="宋体" w:hAnsi="宋体" w:cs="宋体" w:hint="eastAsia"/>
          <w:b/>
          <w:sz w:val="21"/>
          <w:szCs w:val="21"/>
        </w:rPr>
        <w:t xml:space="preserve"> </w:t>
      </w:r>
      <w:r>
        <w:rPr>
          <w:rFonts w:ascii="宋体" w:hAnsi="宋体" w:cs="宋体" w:hint="eastAsia"/>
          <w:b/>
          <w:sz w:val="21"/>
          <w:szCs w:val="21"/>
        </w:rPr>
        <w:t>推荐结果</w:t>
      </w:r>
      <w:r w:rsidRPr="002337DA">
        <w:rPr>
          <w:rFonts w:ascii="宋体" w:hAnsi="宋体" w:cs="宋体" w:hint="eastAsia"/>
          <w:b/>
          <w:sz w:val="21"/>
          <w:szCs w:val="21"/>
        </w:rPr>
        <w:t>表</w:t>
      </w:r>
    </w:p>
    <w:tbl>
      <w:tblPr>
        <w:tblStyle w:val="afd"/>
        <w:tblW w:w="8302" w:type="dxa"/>
        <w:tblLayout w:type="fixed"/>
        <w:tblLook w:val="04A0" w:firstRow="1" w:lastRow="0" w:firstColumn="1" w:lastColumn="0" w:noHBand="0" w:noVBand="1"/>
      </w:tblPr>
      <w:tblGrid>
        <w:gridCol w:w="2075"/>
        <w:gridCol w:w="2075"/>
        <w:gridCol w:w="2076"/>
        <w:gridCol w:w="2076"/>
      </w:tblGrid>
      <w:tr w:rsidR="00EC131E" w14:paraId="0887088B" w14:textId="77777777" w:rsidTr="00E17B1C">
        <w:tc>
          <w:tcPr>
            <w:tcW w:w="2075" w:type="dxa"/>
            <w:vAlign w:val="center"/>
          </w:tcPr>
          <w:p w14:paraId="476CE4DE" w14:textId="77777777" w:rsidR="00EC131E" w:rsidRDefault="00EC131E" w:rsidP="00E17B1C">
            <w:pPr>
              <w:rPr>
                <w:b/>
              </w:rPr>
            </w:pPr>
            <w:r>
              <w:rPr>
                <w:rFonts w:ascii="宋体" w:hAnsi="宋体" w:cs="宋体"/>
              </w:rPr>
              <w:t> 字段名</w:t>
            </w:r>
          </w:p>
        </w:tc>
        <w:tc>
          <w:tcPr>
            <w:tcW w:w="2075" w:type="dxa"/>
            <w:vAlign w:val="center"/>
          </w:tcPr>
          <w:p w14:paraId="3794EFB7" w14:textId="77777777" w:rsidR="00EC131E" w:rsidRDefault="00EC131E" w:rsidP="00E17B1C">
            <w:pPr>
              <w:rPr>
                <w:b/>
              </w:rPr>
            </w:pPr>
            <w:r>
              <w:rPr>
                <w:rFonts w:ascii="宋体" w:hAnsi="宋体" w:cs="宋体"/>
              </w:rPr>
              <w:t>字段类型</w:t>
            </w:r>
          </w:p>
        </w:tc>
        <w:tc>
          <w:tcPr>
            <w:tcW w:w="2076" w:type="dxa"/>
            <w:vAlign w:val="center"/>
          </w:tcPr>
          <w:p w14:paraId="67BD1BDD" w14:textId="77777777" w:rsidR="00EC131E" w:rsidRDefault="00EC131E" w:rsidP="00E17B1C">
            <w:pPr>
              <w:rPr>
                <w:b/>
              </w:rPr>
            </w:pPr>
            <w:r>
              <w:rPr>
                <w:rFonts w:ascii="宋体" w:hAnsi="宋体" w:cs="宋体"/>
              </w:rPr>
              <w:t>非空  </w:t>
            </w:r>
          </w:p>
        </w:tc>
        <w:tc>
          <w:tcPr>
            <w:tcW w:w="2076" w:type="dxa"/>
            <w:vAlign w:val="center"/>
          </w:tcPr>
          <w:p w14:paraId="5CE2EC10" w14:textId="77777777" w:rsidR="00EC131E" w:rsidRDefault="00EC131E" w:rsidP="00E17B1C">
            <w:pPr>
              <w:rPr>
                <w:b/>
              </w:rPr>
            </w:pPr>
            <w:r>
              <w:rPr>
                <w:rFonts w:ascii="宋体" w:hAnsi="宋体" w:cs="宋体"/>
              </w:rPr>
              <w:t>备注</w:t>
            </w:r>
          </w:p>
        </w:tc>
      </w:tr>
      <w:tr w:rsidR="007950E4" w14:paraId="3ECB0268" w14:textId="77777777" w:rsidTr="00E75B5B">
        <w:trPr>
          <w:trHeight w:val="297"/>
        </w:trPr>
        <w:tc>
          <w:tcPr>
            <w:tcW w:w="2075" w:type="dxa"/>
            <w:vAlign w:val="center"/>
          </w:tcPr>
          <w:p w14:paraId="3D66F5C8" w14:textId="1807003B" w:rsidR="007950E4" w:rsidRDefault="007950E4" w:rsidP="00E17B1C">
            <w:pPr>
              <w:rPr>
                <w:rFonts w:ascii="宋体" w:hAnsi="宋体" w:cs="宋体"/>
              </w:rPr>
            </w:pPr>
            <w:r w:rsidRPr="007950E4">
              <w:rPr>
                <w:rFonts w:ascii="宋体" w:hAnsi="宋体" w:cs="宋体"/>
              </w:rPr>
              <w:t>rec_id</w:t>
            </w:r>
          </w:p>
        </w:tc>
        <w:tc>
          <w:tcPr>
            <w:tcW w:w="2075" w:type="dxa"/>
            <w:vAlign w:val="center"/>
          </w:tcPr>
          <w:p w14:paraId="31EFC6AF" w14:textId="38073E87" w:rsidR="007950E4" w:rsidRDefault="007950E4" w:rsidP="00E17B1C">
            <w:pPr>
              <w:rPr>
                <w:rFonts w:ascii="宋体" w:hAnsi="宋体" w:cs="宋体" w:hint="eastAsia"/>
              </w:rPr>
            </w:pPr>
            <w:r>
              <w:rPr>
                <w:rFonts w:ascii="宋体" w:hAnsi="宋体" w:cs="宋体"/>
              </w:rPr>
              <w:t>big</w:t>
            </w:r>
            <w:r>
              <w:rPr>
                <w:rFonts w:ascii="宋体" w:hAnsi="宋体" w:cs="宋体" w:hint="eastAsia"/>
              </w:rPr>
              <w:t>int(20)</w:t>
            </w:r>
          </w:p>
        </w:tc>
        <w:tc>
          <w:tcPr>
            <w:tcW w:w="2076" w:type="dxa"/>
            <w:vAlign w:val="center"/>
          </w:tcPr>
          <w:p w14:paraId="56A5F6EC" w14:textId="6AF9A9C7" w:rsidR="007950E4" w:rsidRDefault="007950E4" w:rsidP="00E17B1C">
            <w:pPr>
              <w:rPr>
                <w:rFonts w:ascii="宋体" w:hAnsi="宋体" w:cs="宋体" w:hint="eastAsia"/>
              </w:rPr>
            </w:pPr>
            <w:r>
              <w:rPr>
                <w:rFonts w:ascii="宋体" w:hAnsi="宋体" w:cs="宋体" w:hint="eastAsia"/>
              </w:rPr>
              <w:t>Y</w:t>
            </w:r>
          </w:p>
        </w:tc>
        <w:tc>
          <w:tcPr>
            <w:tcW w:w="2076" w:type="dxa"/>
            <w:vAlign w:val="center"/>
          </w:tcPr>
          <w:p w14:paraId="37FEA349" w14:textId="3835790A" w:rsidR="007950E4" w:rsidRDefault="00E75B5B" w:rsidP="00E17B1C">
            <w:pPr>
              <w:rPr>
                <w:rFonts w:ascii="宋体" w:hAnsi="宋体" w:cs="宋体" w:hint="eastAsia"/>
              </w:rPr>
            </w:pPr>
            <w:r>
              <w:rPr>
                <w:rFonts w:ascii="宋体" w:hAnsi="宋体" w:cs="宋体" w:hint="eastAsia"/>
              </w:rPr>
              <w:t>推荐结果id</w:t>
            </w:r>
            <w:r w:rsidR="0066390D">
              <w:rPr>
                <w:rFonts w:ascii="宋体" w:hAnsi="宋体" w:cs="宋体" w:hint="eastAsia"/>
              </w:rPr>
              <w:t>(PK)</w:t>
            </w:r>
          </w:p>
        </w:tc>
      </w:tr>
      <w:tr w:rsidR="00E75B5B" w14:paraId="192B3C87" w14:textId="77777777" w:rsidTr="00E75B5B">
        <w:trPr>
          <w:trHeight w:val="297"/>
        </w:trPr>
        <w:tc>
          <w:tcPr>
            <w:tcW w:w="2075" w:type="dxa"/>
            <w:vAlign w:val="center"/>
          </w:tcPr>
          <w:p w14:paraId="566B6B0A" w14:textId="4E557335" w:rsidR="00E75B5B" w:rsidRPr="007950E4" w:rsidRDefault="00E75B5B" w:rsidP="00E17B1C">
            <w:pPr>
              <w:rPr>
                <w:rFonts w:ascii="宋体" w:hAnsi="宋体" w:cs="宋体" w:hint="eastAsia"/>
              </w:rPr>
            </w:pPr>
            <w:r>
              <w:rPr>
                <w:rFonts w:ascii="宋体" w:hAnsi="宋体" w:cs="宋体" w:hint="eastAsia"/>
              </w:rPr>
              <w:t>user_id</w:t>
            </w:r>
          </w:p>
        </w:tc>
        <w:tc>
          <w:tcPr>
            <w:tcW w:w="2075" w:type="dxa"/>
            <w:vAlign w:val="center"/>
          </w:tcPr>
          <w:p w14:paraId="71F643DC" w14:textId="2E68B2E8" w:rsidR="00E75B5B" w:rsidRDefault="00E75B5B" w:rsidP="00E17B1C">
            <w:pPr>
              <w:rPr>
                <w:rFonts w:ascii="宋体" w:hAnsi="宋体" w:cs="宋体" w:hint="eastAsia"/>
              </w:rPr>
            </w:pPr>
            <w:r>
              <w:rPr>
                <w:rFonts w:ascii="宋体" w:hAnsi="宋体" w:cs="宋体" w:hint="eastAsia"/>
              </w:rPr>
              <w:t>bigint(20)</w:t>
            </w:r>
          </w:p>
        </w:tc>
        <w:tc>
          <w:tcPr>
            <w:tcW w:w="2076" w:type="dxa"/>
            <w:vAlign w:val="center"/>
          </w:tcPr>
          <w:p w14:paraId="0F9637FA" w14:textId="14F15023" w:rsidR="00E75B5B" w:rsidRDefault="00E75B5B" w:rsidP="00E17B1C">
            <w:pPr>
              <w:rPr>
                <w:rFonts w:ascii="宋体" w:hAnsi="宋体" w:cs="宋体" w:hint="eastAsia"/>
              </w:rPr>
            </w:pPr>
            <w:r>
              <w:rPr>
                <w:rFonts w:ascii="宋体" w:hAnsi="宋体" w:cs="宋体" w:hint="eastAsia"/>
              </w:rPr>
              <w:t xml:space="preserve">Y </w:t>
            </w:r>
          </w:p>
        </w:tc>
        <w:tc>
          <w:tcPr>
            <w:tcW w:w="2076" w:type="dxa"/>
            <w:vAlign w:val="center"/>
          </w:tcPr>
          <w:p w14:paraId="10EE1869" w14:textId="65A23CBD" w:rsidR="00E75B5B" w:rsidRDefault="00E75B5B" w:rsidP="00E17B1C">
            <w:pPr>
              <w:rPr>
                <w:rFonts w:ascii="宋体" w:hAnsi="宋体" w:cs="宋体" w:hint="eastAsia"/>
              </w:rPr>
            </w:pPr>
            <w:r>
              <w:rPr>
                <w:rFonts w:ascii="宋体" w:hAnsi="宋体" w:cs="宋体" w:hint="eastAsia"/>
              </w:rPr>
              <w:t>用户id</w:t>
            </w:r>
          </w:p>
        </w:tc>
      </w:tr>
      <w:tr w:rsidR="00E75B5B" w14:paraId="2D3D2B5F" w14:textId="77777777" w:rsidTr="00E75B5B">
        <w:trPr>
          <w:trHeight w:val="325"/>
        </w:trPr>
        <w:tc>
          <w:tcPr>
            <w:tcW w:w="2075" w:type="dxa"/>
            <w:vAlign w:val="center"/>
          </w:tcPr>
          <w:p w14:paraId="093E4139" w14:textId="49E2ADBC" w:rsidR="00E75B5B" w:rsidRDefault="00E75B5B" w:rsidP="00E17B1C">
            <w:pPr>
              <w:rPr>
                <w:rFonts w:ascii="宋体" w:hAnsi="宋体" w:cs="宋体" w:hint="eastAsia"/>
              </w:rPr>
            </w:pPr>
            <w:r w:rsidRPr="00E75B5B">
              <w:rPr>
                <w:rFonts w:ascii="宋体" w:hAnsi="宋体" w:cs="宋体"/>
              </w:rPr>
              <w:t>rec_type</w:t>
            </w:r>
          </w:p>
        </w:tc>
        <w:tc>
          <w:tcPr>
            <w:tcW w:w="2075" w:type="dxa"/>
            <w:vAlign w:val="center"/>
          </w:tcPr>
          <w:p w14:paraId="3458ECDE" w14:textId="2BDE83BB" w:rsidR="00E75B5B" w:rsidRDefault="00E75B5B" w:rsidP="00E17B1C">
            <w:pPr>
              <w:rPr>
                <w:rFonts w:ascii="宋体" w:hAnsi="宋体" w:cs="宋体" w:hint="eastAsia"/>
              </w:rPr>
            </w:pPr>
            <w:r>
              <w:rPr>
                <w:rFonts w:ascii="宋体" w:hAnsi="宋体" w:cs="宋体" w:hint="eastAsia"/>
              </w:rPr>
              <w:t>tinyint</w:t>
            </w:r>
          </w:p>
        </w:tc>
        <w:tc>
          <w:tcPr>
            <w:tcW w:w="2076" w:type="dxa"/>
            <w:vAlign w:val="center"/>
          </w:tcPr>
          <w:p w14:paraId="5283CD39" w14:textId="1270743A" w:rsidR="00E75B5B" w:rsidRDefault="00E75B5B" w:rsidP="00E17B1C">
            <w:pPr>
              <w:rPr>
                <w:rFonts w:ascii="宋体" w:hAnsi="宋体" w:cs="宋体" w:hint="eastAsia"/>
              </w:rPr>
            </w:pPr>
            <w:r>
              <w:rPr>
                <w:rFonts w:ascii="宋体" w:hAnsi="宋体" w:cs="宋体" w:hint="eastAsia"/>
              </w:rPr>
              <w:t>Y</w:t>
            </w:r>
          </w:p>
        </w:tc>
        <w:tc>
          <w:tcPr>
            <w:tcW w:w="2076" w:type="dxa"/>
            <w:vAlign w:val="center"/>
          </w:tcPr>
          <w:p w14:paraId="2564F5FA" w14:textId="2E31EC0E" w:rsidR="00E75B5B" w:rsidRDefault="00E75B5B" w:rsidP="00E17B1C">
            <w:pPr>
              <w:rPr>
                <w:rFonts w:ascii="宋体" w:hAnsi="宋体" w:cs="宋体" w:hint="eastAsia"/>
              </w:rPr>
            </w:pPr>
            <w:r>
              <w:rPr>
                <w:rFonts w:ascii="宋体" w:hAnsi="宋体" w:cs="宋体" w:hint="eastAsia"/>
              </w:rPr>
              <w:t>推荐类型</w:t>
            </w:r>
          </w:p>
        </w:tc>
      </w:tr>
      <w:tr w:rsidR="00E75B5B" w14:paraId="2CD71D46" w14:textId="77777777" w:rsidTr="005D2D7A">
        <w:trPr>
          <w:trHeight w:val="339"/>
        </w:trPr>
        <w:tc>
          <w:tcPr>
            <w:tcW w:w="2075" w:type="dxa"/>
            <w:vAlign w:val="center"/>
          </w:tcPr>
          <w:p w14:paraId="1EB5B427" w14:textId="761797B8" w:rsidR="00E75B5B" w:rsidRDefault="00E75B5B" w:rsidP="00E17B1C">
            <w:pPr>
              <w:rPr>
                <w:rFonts w:ascii="宋体" w:hAnsi="宋体" w:cs="宋体" w:hint="eastAsia"/>
              </w:rPr>
            </w:pPr>
            <w:r w:rsidRPr="00E75B5B">
              <w:rPr>
                <w:rFonts w:ascii="宋体" w:hAnsi="宋体" w:cs="宋体"/>
              </w:rPr>
              <w:t>serial_number</w:t>
            </w:r>
          </w:p>
        </w:tc>
        <w:tc>
          <w:tcPr>
            <w:tcW w:w="2075" w:type="dxa"/>
            <w:vAlign w:val="center"/>
          </w:tcPr>
          <w:p w14:paraId="3BCD1170" w14:textId="7AA5A565" w:rsidR="00E75B5B" w:rsidRDefault="00E75B5B" w:rsidP="00E17B1C">
            <w:pPr>
              <w:rPr>
                <w:rFonts w:ascii="宋体" w:hAnsi="宋体" w:cs="宋体" w:hint="eastAsia"/>
              </w:rPr>
            </w:pPr>
            <w:r w:rsidRPr="00E75B5B">
              <w:rPr>
                <w:rFonts w:ascii="宋体" w:hAnsi="宋体" w:cs="宋体"/>
              </w:rPr>
              <w:t>varchar(32)</w:t>
            </w:r>
          </w:p>
        </w:tc>
        <w:tc>
          <w:tcPr>
            <w:tcW w:w="2076" w:type="dxa"/>
            <w:vAlign w:val="center"/>
          </w:tcPr>
          <w:p w14:paraId="4522C44A" w14:textId="53E2C379" w:rsidR="00E75B5B" w:rsidRDefault="00E75B5B" w:rsidP="00E17B1C">
            <w:pPr>
              <w:rPr>
                <w:rFonts w:ascii="宋体" w:hAnsi="宋体" w:cs="宋体" w:hint="eastAsia"/>
              </w:rPr>
            </w:pPr>
            <w:r>
              <w:rPr>
                <w:rFonts w:ascii="宋体" w:hAnsi="宋体" w:cs="宋体" w:hint="eastAsia"/>
              </w:rPr>
              <w:t>Y</w:t>
            </w:r>
          </w:p>
        </w:tc>
        <w:tc>
          <w:tcPr>
            <w:tcW w:w="2076" w:type="dxa"/>
            <w:vAlign w:val="center"/>
          </w:tcPr>
          <w:p w14:paraId="61D1131D" w14:textId="3D71CB14" w:rsidR="00E75B5B" w:rsidRDefault="00E75B5B" w:rsidP="00E17B1C">
            <w:pPr>
              <w:rPr>
                <w:rFonts w:ascii="宋体" w:hAnsi="宋体" w:cs="宋体" w:hint="eastAsia"/>
              </w:rPr>
            </w:pPr>
            <w:r>
              <w:rPr>
                <w:rFonts w:ascii="宋体" w:hAnsi="宋体" w:cs="宋体" w:hint="eastAsia"/>
              </w:rPr>
              <w:t>序列号</w:t>
            </w:r>
          </w:p>
        </w:tc>
      </w:tr>
      <w:tr w:rsidR="005A3675" w14:paraId="59A2BE60" w14:textId="77777777" w:rsidTr="00E75B5B">
        <w:trPr>
          <w:trHeight w:val="297"/>
        </w:trPr>
        <w:tc>
          <w:tcPr>
            <w:tcW w:w="2075" w:type="dxa"/>
            <w:vAlign w:val="center"/>
          </w:tcPr>
          <w:p w14:paraId="398EFCF1" w14:textId="31316A93" w:rsidR="005A3675" w:rsidRPr="00E75B5B" w:rsidRDefault="005D2D7A" w:rsidP="00E17B1C">
            <w:pPr>
              <w:rPr>
                <w:rFonts w:ascii="宋体" w:hAnsi="宋体" w:cs="宋体" w:hint="eastAsia"/>
              </w:rPr>
            </w:pPr>
            <w:r>
              <w:rPr>
                <w:rFonts w:ascii="宋体" w:hAnsi="宋体" w:cs="宋体" w:hint="eastAsia"/>
              </w:rPr>
              <w:t>rec_snapshot</w:t>
            </w:r>
          </w:p>
        </w:tc>
        <w:tc>
          <w:tcPr>
            <w:tcW w:w="2075" w:type="dxa"/>
            <w:vAlign w:val="center"/>
          </w:tcPr>
          <w:p w14:paraId="3D8A8411" w14:textId="35C68439" w:rsidR="005A3675" w:rsidRPr="00E75B5B" w:rsidRDefault="005A3675" w:rsidP="00E17B1C">
            <w:pPr>
              <w:rPr>
                <w:rFonts w:ascii="宋体" w:hAnsi="宋体" w:cs="宋体" w:hint="eastAsia"/>
              </w:rPr>
            </w:pPr>
            <w:r>
              <w:rPr>
                <w:rFonts w:ascii="宋体" w:hAnsi="宋体" w:cs="宋体" w:hint="eastAsia"/>
              </w:rPr>
              <w:t>varchar(255)</w:t>
            </w:r>
          </w:p>
        </w:tc>
        <w:tc>
          <w:tcPr>
            <w:tcW w:w="2076" w:type="dxa"/>
            <w:vAlign w:val="center"/>
          </w:tcPr>
          <w:p w14:paraId="05F943D7" w14:textId="5D4DCEE3" w:rsidR="005A3675" w:rsidRDefault="005A3675" w:rsidP="00E17B1C">
            <w:pPr>
              <w:rPr>
                <w:rFonts w:ascii="宋体" w:hAnsi="宋体" w:cs="宋体" w:hint="eastAsia"/>
              </w:rPr>
            </w:pPr>
            <w:r>
              <w:rPr>
                <w:rFonts w:ascii="宋体" w:hAnsi="宋体" w:cs="宋体" w:hint="eastAsia"/>
              </w:rPr>
              <w:t>Y</w:t>
            </w:r>
          </w:p>
        </w:tc>
        <w:tc>
          <w:tcPr>
            <w:tcW w:w="2076" w:type="dxa"/>
            <w:vAlign w:val="center"/>
          </w:tcPr>
          <w:p w14:paraId="46AC4368" w14:textId="595ED68B" w:rsidR="005A3675" w:rsidRDefault="005A3675" w:rsidP="00E17B1C">
            <w:pPr>
              <w:rPr>
                <w:rFonts w:ascii="宋体" w:hAnsi="宋体" w:cs="宋体" w:hint="eastAsia"/>
              </w:rPr>
            </w:pPr>
            <w:r>
              <w:rPr>
                <w:rFonts w:ascii="宋体" w:hAnsi="宋体" w:cs="宋体" w:hint="eastAsia"/>
              </w:rPr>
              <w:t>推荐结果</w:t>
            </w:r>
          </w:p>
        </w:tc>
      </w:tr>
      <w:tr w:rsidR="005A3675" w14:paraId="35EB8FEB" w14:textId="77777777" w:rsidTr="005A3675">
        <w:trPr>
          <w:trHeight w:val="283"/>
        </w:trPr>
        <w:tc>
          <w:tcPr>
            <w:tcW w:w="2075" w:type="dxa"/>
            <w:vAlign w:val="center"/>
          </w:tcPr>
          <w:p w14:paraId="4AAB765A" w14:textId="144310EB" w:rsidR="005A3675" w:rsidRPr="005A3675" w:rsidRDefault="005A3675" w:rsidP="00E17B1C">
            <w:pPr>
              <w:rPr>
                <w:rFonts w:ascii="宋体" w:hAnsi="宋体" w:cs="宋体"/>
              </w:rPr>
            </w:pPr>
            <w:r w:rsidRPr="005A3675">
              <w:rPr>
                <w:rFonts w:ascii="宋体" w:hAnsi="宋体" w:cs="宋体"/>
              </w:rPr>
              <w:t>create_time</w:t>
            </w:r>
          </w:p>
        </w:tc>
        <w:tc>
          <w:tcPr>
            <w:tcW w:w="2075" w:type="dxa"/>
            <w:vAlign w:val="center"/>
          </w:tcPr>
          <w:p w14:paraId="2EE82ACC" w14:textId="724D7992" w:rsidR="005A3675" w:rsidRDefault="005A3675" w:rsidP="00E17B1C">
            <w:pPr>
              <w:rPr>
                <w:rFonts w:ascii="宋体" w:hAnsi="宋体" w:cs="宋体" w:hint="eastAsia"/>
              </w:rPr>
            </w:pPr>
            <w:r>
              <w:rPr>
                <w:rFonts w:ascii="宋体" w:hAnsi="宋体" w:cs="宋体" w:hint="eastAsia"/>
              </w:rPr>
              <w:t>timetimp</w:t>
            </w:r>
          </w:p>
        </w:tc>
        <w:tc>
          <w:tcPr>
            <w:tcW w:w="2076" w:type="dxa"/>
            <w:vAlign w:val="center"/>
          </w:tcPr>
          <w:p w14:paraId="1BBE8E42" w14:textId="213DDCD6" w:rsidR="005A3675" w:rsidRDefault="005A3675" w:rsidP="00E17B1C">
            <w:pPr>
              <w:rPr>
                <w:rFonts w:ascii="宋体" w:hAnsi="宋体" w:cs="宋体" w:hint="eastAsia"/>
              </w:rPr>
            </w:pPr>
            <w:r>
              <w:rPr>
                <w:rFonts w:ascii="宋体" w:hAnsi="宋体" w:cs="宋体" w:hint="eastAsia"/>
              </w:rPr>
              <w:t>Y</w:t>
            </w:r>
          </w:p>
        </w:tc>
        <w:tc>
          <w:tcPr>
            <w:tcW w:w="2076" w:type="dxa"/>
            <w:vAlign w:val="center"/>
          </w:tcPr>
          <w:p w14:paraId="78642BA7" w14:textId="265981FE" w:rsidR="005A3675" w:rsidRDefault="005A3675" w:rsidP="00E17B1C">
            <w:pPr>
              <w:rPr>
                <w:rFonts w:ascii="宋体" w:hAnsi="宋体" w:cs="宋体" w:hint="eastAsia"/>
              </w:rPr>
            </w:pPr>
            <w:r>
              <w:rPr>
                <w:rFonts w:ascii="宋体" w:hAnsi="宋体" w:cs="宋体" w:hint="eastAsia"/>
              </w:rPr>
              <w:t>推荐</w:t>
            </w:r>
          </w:p>
        </w:tc>
      </w:tr>
    </w:tbl>
    <w:p w14:paraId="121BF500" w14:textId="6A817F9B" w:rsidR="003F4EE7" w:rsidRDefault="00E474DB">
      <w:pPr>
        <w:pStyle w:val="2"/>
      </w:pPr>
      <w:r>
        <w:rPr>
          <w:rFonts w:hint="eastAsia"/>
        </w:rPr>
        <w:lastRenderedPageBreak/>
        <w:t>4.4</w:t>
      </w:r>
      <w:r>
        <w:rPr>
          <w:rFonts w:hint="eastAsia"/>
        </w:rPr>
        <w:t>推荐系统</w:t>
      </w:r>
      <w:r w:rsidR="00FA4909">
        <w:rPr>
          <w:rFonts w:hint="eastAsia"/>
        </w:rPr>
        <w:t>架构</w:t>
      </w:r>
      <w:r>
        <w:rPr>
          <w:rFonts w:hint="eastAsia"/>
        </w:rPr>
        <w:t>设计</w:t>
      </w:r>
      <w:bookmarkEnd w:id="54"/>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5" w:name="_Toc509083143"/>
      <w:r>
        <w:rPr>
          <w:rFonts w:hint="eastAsia"/>
        </w:rPr>
        <w:t>4.5</w:t>
      </w:r>
      <w:r>
        <w:rPr>
          <w:rFonts w:hint="eastAsia"/>
        </w:rPr>
        <w:t>非功能性需求设计</w:t>
      </w:r>
      <w:bookmarkEnd w:id="55"/>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w:t>
      </w:r>
      <w:r>
        <w:rPr>
          <w:rFonts w:ascii="Calibri" w:hAnsi="Calibri" w:cs="Calibri" w:hint="eastAsia"/>
        </w:rPr>
        <w:lastRenderedPageBreak/>
        <w:t>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FA4909">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FA4909">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FA4909">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FA4909">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lastRenderedPageBreak/>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FA4909" w:rsidRDefault="00FA490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FA4909" w14:paraId="25B095FD" w14:textId="77777777">
                              <w:trPr>
                                <w:trHeight w:val="176"/>
                              </w:trPr>
                              <w:tc>
                                <w:tcPr>
                                  <w:tcW w:w="629" w:type="dxa"/>
                                  <w:tcBorders>
                                    <w:bottom w:val="single" w:sz="4" w:space="0" w:color="7F7F7F"/>
                                  </w:tcBorders>
                                  <w:shd w:val="clear" w:color="auto" w:fill="auto"/>
                                </w:tcPr>
                                <w:p w14:paraId="1797ECB1" w14:textId="77777777" w:rsidR="00FA4909" w:rsidRDefault="00FA490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FA4909" w:rsidRDefault="00FA490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FA4909" w:rsidRDefault="00FA490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FA4909" w:rsidRDefault="00FA490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FA4909" w:rsidRDefault="00FA4909">
                                  <w:pPr>
                                    <w:jc w:val="center"/>
                                    <w:rPr>
                                      <w:b/>
                                      <w:bCs/>
                                    </w:rPr>
                                  </w:pPr>
                                  <w:r>
                                    <w:rPr>
                                      <w:rFonts w:hint="eastAsia"/>
                                      <w:bCs/>
                                      <w:sz w:val="32"/>
                                      <w:szCs w:val="32"/>
                                    </w:rPr>
                                    <w:t>i</w:t>
                                  </w:r>
                                  <w:r>
                                    <w:rPr>
                                      <w:rFonts w:hint="eastAsia"/>
                                      <w:bCs/>
                                      <w:sz w:val="32"/>
                                      <w:szCs w:val="32"/>
                                      <w:vertAlign w:val="subscript"/>
                                    </w:rPr>
                                    <w:t>4</w:t>
                                  </w:r>
                                </w:p>
                              </w:tc>
                            </w:tr>
                            <w:tr w:rsidR="00FA490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FA4909" w:rsidRDefault="00FA490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FA4909" w:rsidRDefault="00FA490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FA4909" w:rsidRDefault="00FA4909">
                                  <w:pPr>
                                    <w:jc w:val="center"/>
                                  </w:pPr>
                                  <w:r>
                                    <w:rPr>
                                      <w:rFonts w:hint="eastAsia"/>
                                    </w:rPr>
                                    <w:t>0</w:t>
                                  </w:r>
                                </w:p>
                              </w:tc>
                            </w:tr>
                            <w:tr w:rsidR="00FA4909" w14:paraId="6F4B1979" w14:textId="77777777">
                              <w:trPr>
                                <w:trHeight w:val="176"/>
                              </w:trPr>
                              <w:tc>
                                <w:tcPr>
                                  <w:tcW w:w="629" w:type="dxa"/>
                                  <w:shd w:val="clear" w:color="auto" w:fill="auto"/>
                                </w:tcPr>
                                <w:p w14:paraId="0F664760" w14:textId="77777777" w:rsidR="00FA4909" w:rsidRDefault="00FA490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FA4909" w:rsidRDefault="00FA4909">
                                  <w:pPr>
                                    <w:jc w:val="center"/>
                                  </w:pPr>
                                  <w:r>
                                    <w:rPr>
                                      <w:rFonts w:hint="eastAsia"/>
                                    </w:rPr>
                                    <w:t>0</w:t>
                                  </w:r>
                                </w:p>
                              </w:tc>
                              <w:tc>
                                <w:tcPr>
                                  <w:tcW w:w="629" w:type="dxa"/>
                                  <w:shd w:val="clear" w:color="auto" w:fill="auto"/>
                                </w:tcPr>
                                <w:p w14:paraId="0B9AAF1F" w14:textId="77777777" w:rsidR="00FA4909" w:rsidRDefault="00FA4909">
                                  <w:pPr>
                                    <w:jc w:val="center"/>
                                  </w:pPr>
                                  <w:r>
                                    <w:rPr>
                                      <w:rFonts w:hint="eastAsia"/>
                                    </w:rPr>
                                    <w:t>3</w:t>
                                  </w:r>
                                </w:p>
                              </w:tc>
                              <w:tc>
                                <w:tcPr>
                                  <w:tcW w:w="629" w:type="dxa"/>
                                  <w:shd w:val="clear" w:color="auto" w:fill="auto"/>
                                </w:tcPr>
                                <w:p w14:paraId="483CEFB5" w14:textId="77777777" w:rsidR="00FA4909" w:rsidRDefault="00FA4909">
                                  <w:pPr>
                                    <w:jc w:val="center"/>
                                  </w:pPr>
                                  <w:r>
                                    <w:rPr>
                                      <w:rFonts w:hint="eastAsia"/>
                                    </w:rPr>
                                    <w:t>1</w:t>
                                  </w:r>
                                </w:p>
                              </w:tc>
                              <w:tc>
                                <w:tcPr>
                                  <w:tcW w:w="629" w:type="dxa"/>
                                  <w:shd w:val="clear" w:color="auto" w:fill="auto"/>
                                </w:tcPr>
                                <w:p w14:paraId="64C4DC7A" w14:textId="77777777" w:rsidR="00FA4909" w:rsidRDefault="00FA4909">
                                  <w:pPr>
                                    <w:jc w:val="center"/>
                                  </w:pPr>
                                  <w:r>
                                    <w:rPr>
                                      <w:rFonts w:hint="eastAsia"/>
                                    </w:rPr>
                                    <w:t>0</w:t>
                                  </w:r>
                                </w:p>
                              </w:tc>
                            </w:tr>
                            <w:tr w:rsidR="00FA490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FA4909" w:rsidRDefault="00FA490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FA4909" w:rsidRDefault="00FA490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FA4909" w:rsidRDefault="00FA4909">
                                  <w:pPr>
                                    <w:jc w:val="center"/>
                                  </w:pPr>
                                  <w:r>
                                    <w:rPr>
                                      <w:rFonts w:hint="eastAsia"/>
                                    </w:rPr>
                                    <w:t>0</w:t>
                                  </w:r>
                                </w:p>
                              </w:tc>
                            </w:tr>
                            <w:tr w:rsidR="00FA4909" w14:paraId="06AD4287" w14:textId="77777777">
                              <w:trPr>
                                <w:trHeight w:val="183"/>
                              </w:trPr>
                              <w:tc>
                                <w:tcPr>
                                  <w:tcW w:w="629" w:type="dxa"/>
                                  <w:shd w:val="clear" w:color="auto" w:fill="auto"/>
                                </w:tcPr>
                                <w:p w14:paraId="589C4010" w14:textId="77777777" w:rsidR="00FA4909" w:rsidRDefault="00FA490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FA4909" w:rsidRDefault="00FA4909">
                                  <w:pPr>
                                    <w:jc w:val="center"/>
                                  </w:pPr>
                                  <w:r>
                                    <w:rPr>
                                      <w:rFonts w:hint="eastAsia"/>
                                    </w:rPr>
                                    <w:t>0</w:t>
                                  </w:r>
                                </w:p>
                              </w:tc>
                              <w:tc>
                                <w:tcPr>
                                  <w:tcW w:w="629" w:type="dxa"/>
                                  <w:shd w:val="clear" w:color="auto" w:fill="auto"/>
                                </w:tcPr>
                                <w:p w14:paraId="6364DF67" w14:textId="77777777" w:rsidR="00FA4909" w:rsidRDefault="00FA4909">
                                  <w:pPr>
                                    <w:jc w:val="center"/>
                                  </w:pPr>
                                  <w:r>
                                    <w:rPr>
                                      <w:rFonts w:hint="eastAsia"/>
                                    </w:rPr>
                                    <w:t>2</w:t>
                                  </w:r>
                                </w:p>
                              </w:tc>
                              <w:tc>
                                <w:tcPr>
                                  <w:tcW w:w="629" w:type="dxa"/>
                                  <w:shd w:val="clear" w:color="auto" w:fill="auto"/>
                                </w:tcPr>
                                <w:p w14:paraId="2FDB6A88" w14:textId="77777777" w:rsidR="00FA4909" w:rsidRDefault="00FA4909">
                                  <w:pPr>
                                    <w:jc w:val="center"/>
                                  </w:pPr>
                                  <w:r>
                                    <w:rPr>
                                      <w:rFonts w:hint="eastAsia"/>
                                    </w:rPr>
                                    <w:t>1</w:t>
                                  </w:r>
                                </w:p>
                              </w:tc>
                              <w:tc>
                                <w:tcPr>
                                  <w:tcW w:w="629" w:type="dxa"/>
                                  <w:shd w:val="clear" w:color="auto" w:fill="auto"/>
                                </w:tcPr>
                                <w:p w14:paraId="0F929D67" w14:textId="77777777" w:rsidR="00FA4909" w:rsidRDefault="00FA4909">
                                  <w:pPr>
                                    <w:jc w:val="center"/>
                                  </w:pPr>
                                  <w:r>
                                    <w:rPr>
                                      <w:rFonts w:hint="eastAsia"/>
                                    </w:rPr>
                                    <w:t>0</w:t>
                                  </w:r>
                                </w:p>
                              </w:tc>
                            </w:tr>
                            <w:tr w:rsidR="00FA490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FA4909" w:rsidRDefault="00FA490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FA4909" w:rsidRDefault="00FA4909">
                                  <w:pPr>
                                    <w:jc w:val="center"/>
                                  </w:pPr>
                                  <w:r>
                                    <w:rPr>
                                      <w:rFonts w:hint="eastAsia"/>
                                    </w:rPr>
                                    <w:t>0</w:t>
                                  </w:r>
                                </w:p>
                              </w:tc>
                            </w:tr>
                          </w:tbl>
                          <w:p w14:paraId="02AE70F9" w14:textId="77777777" w:rsidR="00FA4909" w:rsidRDefault="00FA4909">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FA4909" w:rsidRDefault="00FA490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FA4909" w14:paraId="25B095FD" w14:textId="77777777">
                        <w:trPr>
                          <w:trHeight w:val="176"/>
                        </w:trPr>
                        <w:tc>
                          <w:tcPr>
                            <w:tcW w:w="629" w:type="dxa"/>
                            <w:tcBorders>
                              <w:bottom w:val="single" w:sz="4" w:space="0" w:color="7F7F7F"/>
                            </w:tcBorders>
                            <w:shd w:val="clear" w:color="auto" w:fill="auto"/>
                          </w:tcPr>
                          <w:p w14:paraId="1797ECB1" w14:textId="77777777" w:rsidR="00FA4909" w:rsidRDefault="00FA490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FA4909" w:rsidRDefault="00FA490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FA4909" w:rsidRDefault="00FA490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FA4909" w:rsidRDefault="00FA490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FA4909" w:rsidRDefault="00FA4909">
                            <w:pPr>
                              <w:jc w:val="center"/>
                              <w:rPr>
                                <w:b/>
                                <w:bCs/>
                              </w:rPr>
                            </w:pPr>
                            <w:r>
                              <w:rPr>
                                <w:rFonts w:hint="eastAsia"/>
                                <w:bCs/>
                                <w:sz w:val="32"/>
                                <w:szCs w:val="32"/>
                              </w:rPr>
                              <w:t>i</w:t>
                            </w:r>
                            <w:r>
                              <w:rPr>
                                <w:rFonts w:hint="eastAsia"/>
                                <w:bCs/>
                                <w:sz w:val="32"/>
                                <w:szCs w:val="32"/>
                                <w:vertAlign w:val="subscript"/>
                              </w:rPr>
                              <w:t>4</w:t>
                            </w:r>
                          </w:p>
                        </w:tc>
                      </w:tr>
                      <w:tr w:rsidR="00FA490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FA4909" w:rsidRDefault="00FA490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FA4909" w:rsidRDefault="00FA490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FA4909" w:rsidRDefault="00FA4909">
                            <w:pPr>
                              <w:jc w:val="center"/>
                            </w:pPr>
                            <w:r>
                              <w:rPr>
                                <w:rFonts w:hint="eastAsia"/>
                              </w:rPr>
                              <w:t>0</w:t>
                            </w:r>
                          </w:p>
                        </w:tc>
                      </w:tr>
                      <w:tr w:rsidR="00FA4909" w14:paraId="6F4B1979" w14:textId="77777777">
                        <w:trPr>
                          <w:trHeight w:val="176"/>
                        </w:trPr>
                        <w:tc>
                          <w:tcPr>
                            <w:tcW w:w="629" w:type="dxa"/>
                            <w:shd w:val="clear" w:color="auto" w:fill="auto"/>
                          </w:tcPr>
                          <w:p w14:paraId="0F664760" w14:textId="77777777" w:rsidR="00FA4909" w:rsidRDefault="00FA490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FA4909" w:rsidRDefault="00FA4909">
                            <w:pPr>
                              <w:jc w:val="center"/>
                            </w:pPr>
                            <w:r>
                              <w:rPr>
                                <w:rFonts w:hint="eastAsia"/>
                              </w:rPr>
                              <w:t>0</w:t>
                            </w:r>
                          </w:p>
                        </w:tc>
                        <w:tc>
                          <w:tcPr>
                            <w:tcW w:w="629" w:type="dxa"/>
                            <w:shd w:val="clear" w:color="auto" w:fill="auto"/>
                          </w:tcPr>
                          <w:p w14:paraId="0B9AAF1F" w14:textId="77777777" w:rsidR="00FA4909" w:rsidRDefault="00FA4909">
                            <w:pPr>
                              <w:jc w:val="center"/>
                            </w:pPr>
                            <w:r>
                              <w:rPr>
                                <w:rFonts w:hint="eastAsia"/>
                              </w:rPr>
                              <w:t>3</w:t>
                            </w:r>
                          </w:p>
                        </w:tc>
                        <w:tc>
                          <w:tcPr>
                            <w:tcW w:w="629" w:type="dxa"/>
                            <w:shd w:val="clear" w:color="auto" w:fill="auto"/>
                          </w:tcPr>
                          <w:p w14:paraId="483CEFB5" w14:textId="77777777" w:rsidR="00FA4909" w:rsidRDefault="00FA4909">
                            <w:pPr>
                              <w:jc w:val="center"/>
                            </w:pPr>
                            <w:r>
                              <w:rPr>
                                <w:rFonts w:hint="eastAsia"/>
                              </w:rPr>
                              <w:t>1</w:t>
                            </w:r>
                          </w:p>
                        </w:tc>
                        <w:tc>
                          <w:tcPr>
                            <w:tcW w:w="629" w:type="dxa"/>
                            <w:shd w:val="clear" w:color="auto" w:fill="auto"/>
                          </w:tcPr>
                          <w:p w14:paraId="64C4DC7A" w14:textId="77777777" w:rsidR="00FA4909" w:rsidRDefault="00FA4909">
                            <w:pPr>
                              <w:jc w:val="center"/>
                            </w:pPr>
                            <w:r>
                              <w:rPr>
                                <w:rFonts w:hint="eastAsia"/>
                              </w:rPr>
                              <w:t>0</w:t>
                            </w:r>
                          </w:p>
                        </w:tc>
                      </w:tr>
                      <w:tr w:rsidR="00FA490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FA4909" w:rsidRDefault="00FA490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FA4909" w:rsidRDefault="00FA490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FA4909" w:rsidRDefault="00FA4909">
                            <w:pPr>
                              <w:jc w:val="center"/>
                            </w:pPr>
                            <w:r>
                              <w:rPr>
                                <w:rFonts w:hint="eastAsia"/>
                              </w:rPr>
                              <w:t>0</w:t>
                            </w:r>
                          </w:p>
                        </w:tc>
                      </w:tr>
                      <w:tr w:rsidR="00FA4909" w14:paraId="06AD4287" w14:textId="77777777">
                        <w:trPr>
                          <w:trHeight w:val="183"/>
                        </w:trPr>
                        <w:tc>
                          <w:tcPr>
                            <w:tcW w:w="629" w:type="dxa"/>
                            <w:shd w:val="clear" w:color="auto" w:fill="auto"/>
                          </w:tcPr>
                          <w:p w14:paraId="589C4010" w14:textId="77777777" w:rsidR="00FA4909" w:rsidRDefault="00FA490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FA4909" w:rsidRDefault="00FA4909">
                            <w:pPr>
                              <w:jc w:val="center"/>
                            </w:pPr>
                            <w:r>
                              <w:rPr>
                                <w:rFonts w:hint="eastAsia"/>
                              </w:rPr>
                              <w:t>0</w:t>
                            </w:r>
                          </w:p>
                        </w:tc>
                        <w:tc>
                          <w:tcPr>
                            <w:tcW w:w="629" w:type="dxa"/>
                            <w:shd w:val="clear" w:color="auto" w:fill="auto"/>
                          </w:tcPr>
                          <w:p w14:paraId="6364DF67" w14:textId="77777777" w:rsidR="00FA4909" w:rsidRDefault="00FA4909">
                            <w:pPr>
                              <w:jc w:val="center"/>
                            </w:pPr>
                            <w:r>
                              <w:rPr>
                                <w:rFonts w:hint="eastAsia"/>
                              </w:rPr>
                              <w:t>2</w:t>
                            </w:r>
                          </w:p>
                        </w:tc>
                        <w:tc>
                          <w:tcPr>
                            <w:tcW w:w="629" w:type="dxa"/>
                            <w:shd w:val="clear" w:color="auto" w:fill="auto"/>
                          </w:tcPr>
                          <w:p w14:paraId="2FDB6A88" w14:textId="77777777" w:rsidR="00FA4909" w:rsidRDefault="00FA4909">
                            <w:pPr>
                              <w:jc w:val="center"/>
                            </w:pPr>
                            <w:r>
                              <w:rPr>
                                <w:rFonts w:hint="eastAsia"/>
                              </w:rPr>
                              <w:t>1</w:t>
                            </w:r>
                          </w:p>
                        </w:tc>
                        <w:tc>
                          <w:tcPr>
                            <w:tcW w:w="629" w:type="dxa"/>
                            <w:shd w:val="clear" w:color="auto" w:fill="auto"/>
                          </w:tcPr>
                          <w:p w14:paraId="0F929D67" w14:textId="77777777" w:rsidR="00FA4909" w:rsidRDefault="00FA4909">
                            <w:pPr>
                              <w:jc w:val="center"/>
                            </w:pPr>
                            <w:r>
                              <w:rPr>
                                <w:rFonts w:hint="eastAsia"/>
                              </w:rPr>
                              <w:t>0</w:t>
                            </w:r>
                          </w:p>
                        </w:tc>
                      </w:tr>
                      <w:tr w:rsidR="00FA490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FA4909" w:rsidRDefault="00FA490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FA4909" w:rsidRDefault="00FA4909">
                            <w:pPr>
                              <w:jc w:val="center"/>
                            </w:pPr>
                            <w:r>
                              <w:rPr>
                                <w:rFonts w:hint="eastAsia"/>
                              </w:rPr>
                              <w:t>0</w:t>
                            </w:r>
                          </w:p>
                        </w:tc>
                      </w:tr>
                    </w:tbl>
                    <w:p w14:paraId="02AE70F9" w14:textId="77777777" w:rsidR="00FA4909" w:rsidRDefault="00FA4909">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rPr>
          <w:rFonts w:hint="eastAsia"/>
        </w:rPr>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5DF4D9BB" w14:textId="77777777" w:rsidR="00EF5928" w:rsidRDefault="00EF5928" w:rsidP="00EF5928">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FB5D68D" w14:textId="77777777" w:rsidR="00EF5928" w:rsidRPr="00EF5928" w:rsidRDefault="00EF5928">
      <w:pPr>
        <w:spacing w:line="400" w:lineRule="exact"/>
        <w:ind w:firstLine="482"/>
      </w:pPr>
    </w:p>
    <w:p w14:paraId="12342962" w14:textId="77777777" w:rsidR="003F4EE7" w:rsidRDefault="00E474DB">
      <w:pPr>
        <w:ind w:left="456" w:hangingChars="190" w:hanging="456"/>
      </w:pPr>
      <w:r>
        <w:rPr>
          <w:noProof/>
        </w:rPr>
        <w:lastRenderedPageBreak/>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9">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50">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FA4909">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6" w:name="_Toc509083144"/>
      <w:r>
        <w:rPr>
          <w:rFonts w:hint="eastAsia"/>
        </w:rPr>
        <w:t>4.6</w:t>
      </w:r>
      <w:r>
        <w:rPr>
          <w:rFonts w:hint="eastAsia"/>
        </w:rPr>
        <w:t>本章小结</w:t>
      </w:r>
      <w:bookmarkEnd w:id="56"/>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7" w:name="_Toc509083145"/>
      <w:r>
        <w:lastRenderedPageBreak/>
        <w:t>第五章</w:t>
      </w:r>
      <w:r>
        <w:rPr>
          <w:rFonts w:hint="eastAsia"/>
        </w:rPr>
        <w:t>商城及推荐系统详细设计</w:t>
      </w:r>
      <w:bookmarkEnd w:id="57"/>
    </w:p>
    <w:p w14:paraId="2E11A4CD" w14:textId="77777777" w:rsidR="003F4EE7" w:rsidRDefault="00E474DB">
      <w:pPr>
        <w:pStyle w:val="2"/>
      </w:pPr>
      <w:bookmarkStart w:id="58" w:name="_Toc509083146"/>
      <w:r>
        <w:rPr>
          <w:rFonts w:hint="eastAsia"/>
        </w:rPr>
        <w:t xml:space="preserve">5.1 </w:t>
      </w:r>
      <w:r>
        <w:rPr>
          <w:rFonts w:hint="eastAsia"/>
        </w:rPr>
        <w:t>商城基础功能模块设计与实现</w:t>
      </w:r>
      <w:bookmarkEnd w:id="58"/>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9" w:name="_Toc509083147"/>
      <w:r>
        <w:rPr>
          <w:rFonts w:hint="eastAsia"/>
        </w:rPr>
        <w:t xml:space="preserve">5.1.1 </w:t>
      </w:r>
      <w:r>
        <w:rPr>
          <w:rFonts w:hint="eastAsia"/>
        </w:rPr>
        <w:t>商城系统总体设计与实现</w:t>
      </w:r>
      <w:bookmarkEnd w:id="59"/>
    </w:p>
    <w:p w14:paraId="11B32EA8" w14:textId="6EA94C4D" w:rsidR="002105B8" w:rsidRPr="00CB5DC0" w:rsidRDefault="00E474DB" w:rsidP="00CB5DC0">
      <w:pPr>
        <w:ind w:firstLine="480"/>
        <w:rPr>
          <w:rFonts w:hint="eastAsia"/>
          <w:lang w:val="en-GB"/>
        </w:rPr>
      </w:pP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30B01884" w:rsidR="003F4EE7" w:rsidRDefault="00CB5DC0">
      <w:pPr>
        <w:rPr>
          <w:rFonts w:hint="eastAsia"/>
        </w:rPr>
      </w:pPr>
      <w:r>
        <w:rPr>
          <w:noProof/>
        </w:rPr>
        <w:drawing>
          <wp:inline distT="0" distB="0" distL="0" distR="0" wp14:anchorId="036A141F" wp14:editId="73906130">
            <wp:extent cx="5277485" cy="5470870"/>
            <wp:effectExtent l="0" t="0" r="0" b="0"/>
            <wp:docPr id="61" name="图片 61" descr="../../../../Downloads/Untitled%20Diagram%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
                    <pic:cNvPicPr>
                      <a:picLocks noChangeAspect="1" noChangeArrowheads="1"/>
                    </pic:cNvPicPr>
                  </pic:nvPicPr>
                  <pic:blipFill rotWithShape="1">
                    <a:blip r:embed="rId51">
                      <a:extLst>
                        <a:ext uri="{28A0092B-C50C-407E-A947-70E740481C1C}">
                          <a14:useLocalDpi xmlns:a14="http://schemas.microsoft.com/office/drawing/2010/main" val="0"/>
                        </a:ext>
                      </a:extLst>
                    </a:blip>
                    <a:srcRect t="2351"/>
                    <a:stretch/>
                  </pic:blipFill>
                  <pic:spPr bwMode="auto">
                    <a:xfrm>
                      <a:off x="0" y="0"/>
                      <a:ext cx="5277485" cy="5470870"/>
                    </a:xfrm>
                    <a:prstGeom prst="rect">
                      <a:avLst/>
                    </a:prstGeom>
                    <a:noFill/>
                    <a:ln>
                      <a:noFill/>
                    </a:ln>
                    <a:extLst>
                      <a:ext uri="{53640926-AAD7-44D8-BBD7-CCE9431645EC}">
                        <a14:shadowObscured xmlns:a14="http://schemas.microsoft.com/office/drawing/2010/main"/>
                      </a:ext>
                    </a:extLst>
                  </pic:spPr>
                </pic:pic>
              </a:graphicData>
            </a:graphic>
          </wp:inline>
        </w:drawing>
      </w:r>
    </w:p>
    <w:p w14:paraId="4E3FEE35" w14:textId="57FD0C79" w:rsidR="003F4EE7" w:rsidRDefault="00E474DB">
      <w:pPr>
        <w:spacing w:before="120" w:after="240"/>
        <w:jc w:val="center"/>
        <w:rPr>
          <w:rFonts w:hint="eastAsia"/>
          <w:b/>
          <w:sz w:val="21"/>
          <w:szCs w:val="21"/>
        </w:rPr>
      </w:pPr>
      <w:r>
        <w:rPr>
          <w:rFonts w:hint="eastAsia"/>
          <w:b/>
          <w:sz w:val="21"/>
          <w:szCs w:val="21"/>
        </w:rPr>
        <w:t>图</w:t>
      </w:r>
      <w:r>
        <w:rPr>
          <w:rFonts w:hint="eastAsia"/>
          <w:b/>
          <w:sz w:val="21"/>
          <w:szCs w:val="21"/>
        </w:rPr>
        <w:t>5-1</w:t>
      </w:r>
      <w:r w:rsidR="00BB5F3F">
        <w:rPr>
          <w:b/>
          <w:sz w:val="21"/>
          <w:szCs w:val="21"/>
        </w:rPr>
        <w:t>商城</w:t>
      </w:r>
      <w:r>
        <w:rPr>
          <w:b/>
          <w:sz w:val="21"/>
          <w:szCs w:val="21"/>
        </w:rPr>
        <w:t>系统总类图</w:t>
      </w:r>
    </w:p>
    <w:p w14:paraId="05A23F13" w14:textId="77777777" w:rsidR="003F4EE7" w:rsidRDefault="00E474DB">
      <w:pPr>
        <w:spacing w:line="400" w:lineRule="exact"/>
        <w:ind w:firstLine="480"/>
      </w:pPr>
      <w:r>
        <w:rPr>
          <w:rFonts w:hint="eastAsia"/>
        </w:rPr>
        <w:lastRenderedPageBreak/>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28C113B" w:rsidR="003F4EE7" w:rsidRDefault="00E474DB">
      <w:pPr>
        <w:spacing w:line="400" w:lineRule="exact"/>
      </w:pPr>
      <w:r>
        <w:rPr>
          <w:rFonts w:hint="eastAsia"/>
        </w:rPr>
        <w:t xml:space="preserve">    (1) </w:t>
      </w:r>
      <w:r w:rsidR="00800F5A">
        <w:rPr>
          <w:rFonts w:hint="eastAsia"/>
        </w:rPr>
        <w:t>BaseController</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577FDA99" w:rsidR="003F4EE7" w:rsidRDefault="00E474DB">
      <w:pPr>
        <w:spacing w:line="400" w:lineRule="exact"/>
        <w:ind w:firstLine="480"/>
        <w:rPr>
          <w:rFonts w:hint="eastAsia"/>
        </w:rPr>
      </w:pPr>
      <w:r>
        <w:rPr>
          <w:rFonts w:hint="eastAsia"/>
        </w:rPr>
        <w:t xml:space="preserve">(4) LoginOrRegisterController </w:t>
      </w:r>
      <w:r>
        <w:rPr>
          <w:rFonts w:hint="eastAsia"/>
        </w:rPr>
        <w:t>主要为用户提供注册和登陆服务。</w:t>
      </w:r>
    </w:p>
    <w:p w14:paraId="536C459D" w14:textId="03839FE5" w:rsidR="00DF453F" w:rsidRDefault="00DF453F">
      <w:pPr>
        <w:spacing w:line="400" w:lineRule="exact"/>
        <w:ind w:firstLine="480"/>
      </w:pPr>
      <w:r>
        <w:rPr>
          <w:rFonts w:hint="eastAsia"/>
        </w:rPr>
        <w:t xml:space="preserve">(5) SeckillController </w:t>
      </w:r>
      <w:r>
        <w:rPr>
          <w:rFonts w:hint="eastAsia"/>
        </w:rPr>
        <w:t>为秒杀模块提供服务接口，该接口的</w:t>
      </w:r>
      <w:r>
        <w:rPr>
          <w:rFonts w:hint="eastAsia"/>
        </w:rPr>
        <w:t>afterproperties()</w:t>
      </w:r>
      <w:r>
        <w:rPr>
          <w:rFonts w:hint="eastAsia"/>
        </w:rPr>
        <w:t>方法会在服务初始化时将秒杀商品加入缓存，</w:t>
      </w:r>
      <w:r>
        <w:rPr>
          <w:rFonts w:hint="eastAsia"/>
        </w:rPr>
        <w:t>publicSeckillGoods()</w:t>
      </w:r>
      <w:r>
        <w:rPr>
          <w:rFonts w:hint="eastAsia"/>
        </w:rPr>
        <w:t>方法用于发布秒杀商品。</w:t>
      </w:r>
      <w:r w:rsidR="00521856">
        <w:rPr>
          <w:rFonts w:hint="eastAsia"/>
        </w:rPr>
        <w:t>其余与处理器映射器绑定的</w:t>
      </w:r>
      <w:r w:rsidR="00521856">
        <w:rPr>
          <w:rFonts w:hint="eastAsia"/>
        </w:rPr>
        <w:t>url</w:t>
      </w:r>
      <w:r w:rsidR="00521856">
        <w:rPr>
          <w:rFonts w:hint="eastAsia"/>
        </w:rPr>
        <w:t>包括获取秒杀地址，执行商品秒杀操作和查询秒杀结果等。</w:t>
      </w:r>
    </w:p>
    <w:p w14:paraId="6FE9A99E" w14:textId="77777777" w:rsidR="003F4EE7" w:rsidRDefault="00E474DB">
      <w:pPr>
        <w:pStyle w:val="3"/>
      </w:pPr>
      <w:bookmarkStart w:id="60" w:name="_Toc509083148"/>
      <w:r>
        <w:rPr>
          <w:rFonts w:hint="eastAsia"/>
        </w:rPr>
        <w:t>5.1.2</w:t>
      </w:r>
      <w:r>
        <w:rPr>
          <w:rFonts w:hint="eastAsia"/>
        </w:rPr>
        <w:t>单点登录模块设计与实现</w:t>
      </w:r>
      <w:bookmarkEnd w:id="60"/>
    </w:p>
    <w:p w14:paraId="721D094F" w14:textId="455FDFEA" w:rsidR="003F4EE7" w:rsidRDefault="00E474DB" w:rsidP="00704F92">
      <w:pPr>
        <w:spacing w:line="400" w:lineRule="exact"/>
        <w:ind w:firstLine="480"/>
        <w:rPr>
          <w:rFonts w:hint="eastAsia"/>
          <w:kern w:val="2"/>
        </w:rPr>
      </w:pPr>
      <w:r>
        <w:rPr>
          <w:kern w:val="2"/>
        </w:rPr>
        <w:t>由于整个系统由多个服务器节点组成</w:t>
      </w:r>
      <w:r>
        <w:rPr>
          <w:rFonts w:hint="eastAsia"/>
          <w:kern w:val="2"/>
        </w:rPr>
        <w:t>，</w:t>
      </w:r>
      <w:r>
        <w:rPr>
          <w:kern w:val="2"/>
        </w:rPr>
        <w:t>每个节点独立的运行系统的某个模块</w:t>
      </w:r>
      <w:r>
        <w:rPr>
          <w:rFonts w:hint="eastAsia"/>
          <w:kern w:val="2"/>
        </w:rPr>
        <w:t>，因此设计了单点登录系统来实现多服务器共享</w:t>
      </w:r>
      <w:r>
        <w:rPr>
          <w:rFonts w:hint="eastAsia"/>
          <w:kern w:val="2"/>
        </w:rPr>
        <w:t>session</w:t>
      </w:r>
      <w:r w:rsidR="00DC7FE5">
        <w:rPr>
          <w:rFonts w:hint="eastAsia"/>
          <w:kern w:val="2"/>
        </w:rPr>
        <w:t>，考虑到</w:t>
      </w:r>
      <w:r>
        <w:rPr>
          <w:rFonts w:hint="eastAsia"/>
          <w:kern w:val="2"/>
        </w:rPr>
        <w:t>session</w:t>
      </w:r>
      <w:r>
        <w:rPr>
          <w:rFonts w:hint="eastAsia"/>
          <w:kern w:val="2"/>
        </w:rPr>
        <w:t>的查询需要较高的查询效率并且其本身具有时效性的要求，因此我们借助基于内存的数据库</w:t>
      </w:r>
      <w:r>
        <w:rPr>
          <w:rFonts w:hint="eastAsia"/>
          <w:kern w:val="2"/>
        </w:rPr>
        <w:t>redis</w:t>
      </w:r>
      <w:r>
        <w:rPr>
          <w:rFonts w:hint="eastAsia"/>
          <w:kern w:val="2"/>
        </w:rPr>
        <w:t>来实现</w:t>
      </w:r>
      <w:r w:rsidR="00821531">
        <w:rPr>
          <w:rFonts w:hint="eastAsia"/>
          <w:kern w:val="2"/>
        </w:rPr>
        <w:t>类似于</w:t>
      </w:r>
      <w:r>
        <w:rPr>
          <w:rFonts w:hint="eastAsia"/>
          <w:kern w:val="2"/>
        </w:rPr>
        <w:t>session</w:t>
      </w:r>
      <w:r>
        <w:rPr>
          <w:kern w:val="2"/>
        </w:rPr>
        <w:t>的功能</w:t>
      </w:r>
      <w:r>
        <w:rPr>
          <w:rFonts w:hint="eastAsia"/>
          <w:kern w:val="2"/>
        </w:rPr>
        <w:t>。</w:t>
      </w:r>
    </w:p>
    <w:p w14:paraId="4F067268" w14:textId="5319996F" w:rsidR="00704F92" w:rsidRPr="00A441BE" w:rsidRDefault="00704F92" w:rsidP="00704F92">
      <w:pPr>
        <w:spacing w:line="400" w:lineRule="exact"/>
        <w:rPr>
          <w:kern w:val="2"/>
        </w:rPr>
      </w:pPr>
      <w:r>
        <w:rPr>
          <w:rFonts w:hint="eastAsia"/>
          <w:kern w:val="2"/>
        </w:rPr>
        <w:t xml:space="preserve">    </w:t>
      </w:r>
      <w:r w:rsidR="004B2195">
        <w:rPr>
          <w:kern w:val="2"/>
        </w:rPr>
        <w:t>单点登录模块流程图</w:t>
      </w:r>
      <w:r w:rsidR="004B2195">
        <w:rPr>
          <w:rFonts w:hint="eastAsia"/>
          <w:kern w:val="2"/>
        </w:rPr>
        <w:t>如图</w:t>
      </w:r>
      <w:r w:rsidR="004B2195">
        <w:rPr>
          <w:rFonts w:hint="eastAsia"/>
          <w:kern w:val="2"/>
        </w:rPr>
        <w:t>5-2</w:t>
      </w:r>
      <w:r w:rsidR="004B2195">
        <w:rPr>
          <w:rFonts w:hint="eastAsia"/>
          <w:kern w:val="2"/>
        </w:rPr>
        <w:t>所示，</w:t>
      </w:r>
      <w:r w:rsidR="00330EC4">
        <w:rPr>
          <w:rFonts w:hint="eastAsia"/>
          <w:kern w:val="2"/>
        </w:rPr>
        <w:t>当用户进行登录操作时，</w:t>
      </w:r>
      <w:r w:rsidR="00A441BE">
        <w:rPr>
          <w:rFonts w:hint="eastAsia"/>
          <w:kern w:val="2"/>
        </w:rPr>
        <w:t>为了防止密码在传输过程中泄露，</w:t>
      </w:r>
      <w:r w:rsidR="00330EC4">
        <w:rPr>
          <w:rFonts w:hint="eastAsia"/>
          <w:kern w:val="2"/>
        </w:rPr>
        <w:t>前端页面会将用户密码拼接一个固定的</w:t>
      </w:r>
      <w:r w:rsidR="00A441BE">
        <w:rPr>
          <w:rFonts w:hint="eastAsia"/>
          <w:kern w:val="2"/>
        </w:rPr>
        <w:t>字符串</w:t>
      </w:r>
      <w:r w:rsidR="00A441BE">
        <w:rPr>
          <w:rFonts w:hint="eastAsia"/>
          <w:kern w:val="2"/>
        </w:rPr>
        <w:t>(salt)</w:t>
      </w:r>
      <w:r w:rsidR="00A441BE">
        <w:rPr>
          <w:rFonts w:hint="eastAsia"/>
          <w:kern w:val="2"/>
        </w:rPr>
        <w:t>进行一次</w:t>
      </w:r>
      <w:r w:rsidR="00A441BE">
        <w:rPr>
          <w:rFonts w:hint="eastAsia"/>
          <w:kern w:val="2"/>
        </w:rPr>
        <w:t>md5</w:t>
      </w:r>
      <w:r w:rsidR="00A441BE">
        <w:rPr>
          <w:rFonts w:hint="eastAsia"/>
          <w:kern w:val="2"/>
        </w:rPr>
        <w:t>加密，然后通过</w:t>
      </w:r>
      <w:r w:rsidR="00A441BE">
        <w:rPr>
          <w:rFonts w:hint="eastAsia"/>
          <w:kern w:val="2"/>
        </w:rPr>
        <w:t>post</w:t>
      </w:r>
      <w:r w:rsidR="00A441BE">
        <w:rPr>
          <w:rFonts w:hint="eastAsia"/>
          <w:kern w:val="2"/>
        </w:rPr>
        <w:t>请求发送到服务器端，服务器端收到请求后，将其通过</w:t>
      </w:r>
      <w:r w:rsidR="00A441BE">
        <w:rPr>
          <w:rFonts w:hint="eastAsia"/>
          <w:kern w:val="2"/>
        </w:rPr>
        <w:t>UserArgumentResoler</w:t>
      </w:r>
      <w:r w:rsidR="00A441BE">
        <w:rPr>
          <w:rFonts w:hint="eastAsia"/>
          <w:kern w:val="2"/>
        </w:rPr>
        <w:t>检查</w:t>
      </w:r>
      <w:r w:rsidR="00A441BE">
        <w:rPr>
          <w:rFonts w:hint="eastAsia"/>
          <w:kern w:val="2"/>
        </w:rPr>
        <w:t>字段合法性，并将登陆信息并</w:t>
      </w:r>
      <w:r w:rsidR="00A441BE">
        <w:rPr>
          <w:rFonts w:hint="eastAsia"/>
          <w:kern w:val="2"/>
        </w:rPr>
        <w:t>封装到</w:t>
      </w:r>
      <w:r w:rsidR="00A441BE">
        <w:rPr>
          <w:rFonts w:hint="eastAsia"/>
          <w:kern w:val="2"/>
        </w:rPr>
        <w:t>LoginVo</w:t>
      </w:r>
      <w:r w:rsidR="00A441BE">
        <w:rPr>
          <w:rFonts w:hint="eastAsia"/>
          <w:kern w:val="2"/>
        </w:rPr>
        <w:t>中</w:t>
      </w:r>
      <w:r w:rsidR="00A441BE">
        <w:rPr>
          <w:rFonts w:hint="eastAsia"/>
          <w:kern w:val="2"/>
        </w:rPr>
        <w:t>，然后判断用户账号是否存在，如果存在，则接收到的加密后的密码与用户注册时服务端随机生成的</w:t>
      </w:r>
      <w:r w:rsidR="00A441BE">
        <w:rPr>
          <w:rFonts w:hint="eastAsia"/>
          <w:kern w:val="2"/>
        </w:rPr>
        <w:t>salt</w:t>
      </w:r>
      <w:r w:rsidR="00A441BE">
        <w:rPr>
          <w:rFonts w:hint="eastAsia"/>
          <w:kern w:val="2"/>
        </w:rPr>
        <w:t>进行拼接，再进行一次</w:t>
      </w:r>
      <w:r w:rsidR="00A441BE">
        <w:rPr>
          <w:rFonts w:hint="eastAsia"/>
          <w:kern w:val="2"/>
        </w:rPr>
        <w:t>Md5</w:t>
      </w:r>
      <w:r w:rsidR="00A441BE">
        <w:rPr>
          <w:rFonts w:hint="eastAsia"/>
          <w:kern w:val="2"/>
        </w:rPr>
        <w:t>加密，然后比对加密后的字符串是否与数据库中的一致，如果一致，则使用</w:t>
      </w:r>
      <w:r w:rsidR="00A441BE">
        <w:rPr>
          <w:rFonts w:hint="eastAsia"/>
          <w:kern w:val="2"/>
        </w:rPr>
        <w:t>snowflake</w:t>
      </w:r>
      <w:r w:rsidR="00A441BE">
        <w:rPr>
          <w:rFonts w:hint="eastAsia"/>
          <w:kern w:val="2"/>
        </w:rPr>
        <w:t>生成随机</w:t>
      </w:r>
      <w:r w:rsidR="00A441BE">
        <w:rPr>
          <w:rFonts w:hint="eastAsia"/>
          <w:kern w:val="2"/>
        </w:rPr>
        <w:t>ID</w:t>
      </w:r>
      <w:r w:rsidR="00A441BE">
        <w:rPr>
          <w:rFonts w:hint="eastAsia"/>
          <w:kern w:val="2"/>
        </w:rPr>
        <w:t>作为</w:t>
      </w:r>
      <w:r w:rsidR="00A441BE">
        <w:rPr>
          <w:rFonts w:hint="eastAsia"/>
          <w:kern w:val="2"/>
        </w:rPr>
        <w:t>token</w:t>
      </w:r>
      <w:r w:rsidR="00A441BE">
        <w:rPr>
          <w:rFonts w:hint="eastAsia"/>
          <w:kern w:val="2"/>
        </w:rPr>
        <w:t>，保存在</w:t>
      </w:r>
      <w:r w:rsidR="00A441BE">
        <w:rPr>
          <w:rFonts w:hint="eastAsia"/>
          <w:kern w:val="2"/>
        </w:rPr>
        <w:t>redis</w:t>
      </w:r>
      <w:r w:rsidR="00A441BE">
        <w:rPr>
          <w:rFonts w:hint="eastAsia"/>
          <w:kern w:val="2"/>
        </w:rPr>
        <w:t>中，并生成</w:t>
      </w:r>
      <w:r w:rsidR="00A441BE">
        <w:rPr>
          <w:rFonts w:hint="eastAsia"/>
          <w:kern w:val="2"/>
        </w:rPr>
        <w:t>cookie</w:t>
      </w:r>
      <w:r w:rsidR="00A441BE">
        <w:rPr>
          <w:rFonts w:hint="eastAsia"/>
          <w:kern w:val="2"/>
        </w:rPr>
        <w:t>写入</w:t>
      </w:r>
      <w:r w:rsidR="00A441BE">
        <w:rPr>
          <w:rFonts w:hint="eastAsia"/>
          <w:kern w:val="2"/>
        </w:rPr>
        <w:t>HttpResponse</w:t>
      </w:r>
      <w:r w:rsidR="00A441BE">
        <w:rPr>
          <w:rFonts w:hint="eastAsia"/>
          <w:kern w:val="2"/>
        </w:rPr>
        <w:t>对象中发回给前端。</w:t>
      </w:r>
    </w:p>
    <w:p w14:paraId="5EFAFFBA" w14:textId="4B0D4437" w:rsidR="003F4EE7" w:rsidRDefault="00852B15">
      <w:pPr>
        <w:jc w:val="center"/>
        <w:rPr>
          <w:kern w:val="2"/>
        </w:rPr>
      </w:pPr>
      <w:r>
        <w:rPr>
          <w:noProof/>
          <w:kern w:val="2"/>
        </w:rPr>
        <w:lastRenderedPageBreak/>
        <w:drawing>
          <wp:inline distT="0" distB="0" distL="0" distR="0" wp14:anchorId="6DA3B54F" wp14:editId="1BA6FF6D">
            <wp:extent cx="4055398" cy="4440264"/>
            <wp:effectExtent l="0" t="0" r="0" b="0"/>
            <wp:docPr id="74" name="图片 74"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Untitled%20Diagram%20(8)"/>
                    <pic:cNvPicPr>
                      <a:picLocks noChangeAspect="1" noChangeArrowheads="1"/>
                    </pic:cNvPicPr>
                  </pic:nvPicPr>
                  <pic:blipFill rotWithShape="1">
                    <a:blip r:embed="rId52">
                      <a:extLst>
                        <a:ext uri="{28A0092B-C50C-407E-A947-70E740481C1C}">
                          <a14:useLocalDpi xmlns:a14="http://schemas.microsoft.com/office/drawing/2010/main" val="0"/>
                        </a:ext>
                      </a:extLst>
                    </a:blip>
                    <a:srcRect t="5734" b="2996"/>
                    <a:stretch/>
                  </pic:blipFill>
                  <pic:spPr bwMode="auto">
                    <a:xfrm>
                      <a:off x="0" y="0"/>
                      <a:ext cx="4059514" cy="4444771"/>
                    </a:xfrm>
                    <a:prstGeom prst="rect">
                      <a:avLst/>
                    </a:prstGeom>
                    <a:noFill/>
                    <a:ln>
                      <a:noFill/>
                    </a:ln>
                    <a:extLst>
                      <a:ext uri="{53640926-AAD7-44D8-BBD7-CCE9431645EC}">
                        <a14:shadowObscured xmlns:a14="http://schemas.microsoft.com/office/drawing/2010/main"/>
                      </a:ext>
                    </a:extLst>
                  </pic:spPr>
                </pic:pic>
              </a:graphicData>
            </a:graphic>
          </wp:inline>
        </w:drawing>
      </w:r>
    </w:p>
    <w:p w14:paraId="1820216D" w14:textId="56758DBC" w:rsidR="00A441BE" w:rsidRPr="00DF66CD" w:rsidRDefault="00E474DB" w:rsidP="00DF66CD">
      <w:pPr>
        <w:spacing w:before="120" w:after="240"/>
        <w:jc w:val="center"/>
        <w:rPr>
          <w:rFonts w:hint="eastAsia"/>
          <w:b/>
          <w:kern w:val="2"/>
          <w:sz w:val="21"/>
          <w:szCs w:val="21"/>
        </w:rPr>
      </w:pPr>
      <w:r>
        <w:rPr>
          <w:rFonts w:hint="eastAsia"/>
          <w:b/>
          <w:kern w:val="2"/>
          <w:sz w:val="21"/>
          <w:szCs w:val="21"/>
        </w:rPr>
        <w:t>图</w:t>
      </w:r>
      <w:r>
        <w:rPr>
          <w:rFonts w:hint="eastAsia"/>
          <w:b/>
          <w:kern w:val="2"/>
          <w:sz w:val="21"/>
          <w:szCs w:val="21"/>
        </w:rPr>
        <w:t>5-2</w:t>
      </w:r>
      <w:r w:rsidR="00002EF4">
        <w:rPr>
          <w:rFonts w:hint="eastAsia"/>
          <w:b/>
          <w:kern w:val="2"/>
          <w:sz w:val="21"/>
          <w:szCs w:val="21"/>
        </w:rPr>
        <w:t>单</w:t>
      </w:r>
      <w:r>
        <w:rPr>
          <w:rFonts w:hint="eastAsia"/>
          <w:b/>
          <w:kern w:val="2"/>
          <w:sz w:val="21"/>
          <w:szCs w:val="21"/>
        </w:rPr>
        <w:t>点登录模块流程图</w:t>
      </w:r>
    </w:p>
    <w:p w14:paraId="4876DCC3" w14:textId="0F97E17B" w:rsidR="003F4EE7" w:rsidRDefault="00726FEB">
      <w:pPr>
        <w:spacing w:line="400" w:lineRule="exact"/>
      </w:pPr>
      <w:r>
        <w:t xml:space="preserve"> </w:t>
      </w:r>
      <w:r>
        <w:rPr>
          <w:rFonts w:hint="eastAsia"/>
        </w:rPr>
        <w:t xml:space="preserve">   </w:t>
      </w:r>
      <w:r w:rsidR="00E474DB">
        <w:t>整个</w:t>
      </w:r>
      <w:r w:rsidR="00E474DB">
        <w:t>redis</w:t>
      </w:r>
      <w:r w:rsidR="00E474DB">
        <w:t>缓存作为认证服务器</w:t>
      </w:r>
      <w:r w:rsidR="00E474DB">
        <w:rPr>
          <w:rFonts w:hint="eastAsia"/>
        </w:rPr>
        <w:t>，</w:t>
      </w:r>
      <w:r w:rsidR="00E474DB">
        <w:t>可以被多个系统访问</w:t>
      </w:r>
      <w:r w:rsidR="00E474DB">
        <w:rPr>
          <w:rFonts w:hint="eastAsia"/>
        </w:rPr>
        <w:t>，</w:t>
      </w:r>
      <w:r w:rsidR="00E474DB">
        <w:t>当用户访问需要用户认证的服务接口</w:t>
      </w:r>
      <w:r w:rsidR="00E474DB">
        <w:rPr>
          <w:rFonts w:hint="eastAsia"/>
        </w:rPr>
        <w:t>，如</w:t>
      </w:r>
      <w:r w:rsidR="00E474DB">
        <w:t>购买</w:t>
      </w:r>
      <w:r w:rsidR="00E474DB">
        <w:rPr>
          <w:rFonts w:hint="eastAsia"/>
        </w:rPr>
        <w:t>、</w:t>
      </w:r>
      <w:r w:rsidR="00E474DB">
        <w:t>收藏</w:t>
      </w:r>
      <w:r w:rsidR="00E474DB">
        <w:rPr>
          <w:rFonts w:hint="eastAsia"/>
        </w:rPr>
        <w:t>、</w:t>
      </w:r>
      <w:r w:rsidR="00E474DB">
        <w:t>查看订单时</w:t>
      </w:r>
      <w:r w:rsidR="00000EDC">
        <w:rPr>
          <w:rFonts w:hint="eastAsia"/>
        </w:rPr>
        <w:t>，接口会访问认证服务器查看当前用户</w:t>
      </w:r>
      <w:r w:rsidR="00646E4C">
        <w:rPr>
          <w:rFonts w:hint="eastAsia"/>
        </w:rPr>
        <w:t>token</w:t>
      </w:r>
      <w:r w:rsidR="00646E4C">
        <w:rPr>
          <w:rFonts w:hint="eastAsia"/>
        </w:rPr>
        <w:t>是否有效</w:t>
      </w:r>
      <w:r w:rsidR="00000EDC">
        <w:rPr>
          <w:rFonts w:hint="eastAsia"/>
        </w:rPr>
        <w:t>，若</w:t>
      </w:r>
      <w:r w:rsidR="00E474DB">
        <w:rPr>
          <w:rFonts w:hint="eastAsia"/>
        </w:rPr>
        <w:t>没有</w:t>
      </w:r>
      <w:r w:rsidR="007553A5">
        <w:rPr>
          <w:rFonts w:hint="eastAsia"/>
        </w:rPr>
        <w:t>未</w:t>
      </w:r>
      <w:r w:rsidR="00E474DB">
        <w:rPr>
          <w:rFonts w:hint="eastAsia"/>
        </w:rPr>
        <w:t>登录，</w:t>
      </w:r>
      <w:r w:rsidR="007553A5">
        <w:rPr>
          <w:rFonts w:hint="eastAsia"/>
        </w:rPr>
        <w:t>或登录</w:t>
      </w:r>
      <w:r w:rsidR="00646E4C">
        <w:rPr>
          <w:rFonts w:hint="eastAsia"/>
        </w:rPr>
        <w:t>token</w:t>
      </w:r>
      <w:r w:rsidR="007553A5">
        <w:rPr>
          <w:rFonts w:hint="eastAsia"/>
        </w:rPr>
        <w:t>过期，则</w:t>
      </w:r>
      <w:r w:rsidR="00E474DB">
        <w:rPr>
          <w:rFonts w:hint="eastAsia"/>
        </w:rPr>
        <w:t>自动跳转到登录界面</w:t>
      </w:r>
      <w:r w:rsidR="00F32A2D">
        <w:rPr>
          <w:rFonts w:hint="eastAsia"/>
        </w:rPr>
        <w:t>，如果用户已登录，则刷新</w:t>
      </w:r>
      <w:r w:rsidR="00F32A2D">
        <w:rPr>
          <w:rFonts w:hint="eastAsia"/>
        </w:rPr>
        <w:t>redis</w:t>
      </w:r>
      <w:r w:rsidR="00F32A2D">
        <w:rPr>
          <w:rFonts w:hint="eastAsia"/>
        </w:rPr>
        <w:t>中数据的销毁时间</w:t>
      </w:r>
      <w:r w:rsidR="00C12790">
        <w:rPr>
          <w:rFonts w:hint="eastAsia"/>
        </w:rPr>
        <w:t>并</w:t>
      </w:r>
      <w:r w:rsidR="00F32A2D">
        <w:rPr>
          <w:rFonts w:hint="eastAsia"/>
        </w:rPr>
        <w:t>刷新</w:t>
      </w:r>
      <w:r w:rsidR="00F43D23">
        <w:rPr>
          <w:rFonts w:hint="eastAsia"/>
        </w:rPr>
        <w:t>用户</w:t>
      </w:r>
      <w:r w:rsidR="00F32A2D">
        <w:rPr>
          <w:rFonts w:hint="eastAsia"/>
        </w:rPr>
        <w:t>cookie</w:t>
      </w:r>
      <w:r w:rsidR="00E474DB">
        <w:rPr>
          <w:rFonts w:hint="eastAsia"/>
        </w:rPr>
        <w:t>。</w:t>
      </w:r>
    </w:p>
    <w:p w14:paraId="130004C0" w14:textId="77777777" w:rsidR="003F4EE7" w:rsidRDefault="00E474DB">
      <w:pPr>
        <w:pStyle w:val="3"/>
      </w:pPr>
      <w:bookmarkStart w:id="61" w:name="_Toc509083149"/>
      <w:r>
        <w:rPr>
          <w:rFonts w:hint="eastAsia"/>
        </w:rPr>
        <w:t>5.1.3</w:t>
      </w:r>
      <w:r>
        <w:rPr>
          <w:rFonts w:hint="eastAsia"/>
        </w:rPr>
        <w:t>购物车模块设计与实现</w:t>
      </w:r>
      <w:bookmarkEnd w:id="61"/>
    </w:p>
    <w:p w14:paraId="02C30069" w14:textId="6EB4A902" w:rsidR="003F4EE7" w:rsidRDefault="00A3081C" w:rsidP="00A23826">
      <w:pPr>
        <w:spacing w:line="400" w:lineRule="exact"/>
        <w:ind w:firstLine="480"/>
        <w:rPr>
          <w:rFonts w:hint="eastAsia"/>
        </w:rPr>
      </w:pPr>
      <w:r>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等。图</w:t>
      </w:r>
      <w:r w:rsidR="00E474DB">
        <w:rPr>
          <w:rFonts w:hint="eastAsia"/>
        </w:rPr>
        <w:t>5-3</w:t>
      </w:r>
      <w:r w:rsidR="00E474DB">
        <w:rPr>
          <w:rFonts w:hint="eastAsia"/>
        </w:rPr>
        <w:t>为添加商品到购物车的流程图。</w:t>
      </w:r>
    </w:p>
    <w:p w14:paraId="7FB570C8" w14:textId="23C49169" w:rsidR="00A23826" w:rsidRPr="00A23826" w:rsidRDefault="00A23826" w:rsidP="00A23826">
      <w:pPr>
        <w:spacing w:line="400" w:lineRule="exact"/>
        <w:ind w:firstLine="480"/>
      </w:pPr>
      <w:r>
        <w:t xml:space="preserve">  </w:t>
      </w:r>
      <w:r>
        <w:t>当用户没有登录时</w:t>
      </w:r>
      <w:r>
        <w:rPr>
          <w:rFonts w:hint="eastAsia"/>
        </w:rPr>
        <w:t>，</w:t>
      </w:r>
      <w:r>
        <w:t>我们将用户的购物车内容以</w:t>
      </w:r>
      <w:r>
        <w:t>json</w:t>
      </w:r>
      <w:r>
        <w:t>的格式存储在</w:t>
      </w:r>
      <w:r>
        <w:t>cookie</w:t>
      </w:r>
      <w:r>
        <w:t>中</w:t>
      </w:r>
      <w:r>
        <w:rPr>
          <w:rFonts w:hint="eastAsia"/>
        </w:rPr>
        <w:t>，</w:t>
      </w:r>
      <w:r>
        <w:t>当用户登录后</w:t>
      </w:r>
      <w:r>
        <w:rPr>
          <w:rFonts w:hint="eastAsia"/>
        </w:rPr>
        <w:t>，</w:t>
      </w:r>
      <w:r>
        <w:t>我们先检查</w:t>
      </w:r>
      <w:r>
        <w:t>cookie</w:t>
      </w:r>
      <w:r>
        <w:t>购物车</w:t>
      </w:r>
      <w:r>
        <w:rPr>
          <w:rFonts w:hint="eastAsia"/>
        </w:rPr>
        <w:t>字段</w:t>
      </w:r>
      <w:r>
        <w:t>对应的</w:t>
      </w:r>
      <w:r>
        <w:t>value</w:t>
      </w:r>
      <w:r>
        <w:t>是否为空</w:t>
      </w:r>
      <w:r>
        <w:rPr>
          <w:rFonts w:hint="eastAsia"/>
        </w:rPr>
        <w:t>，</w:t>
      </w:r>
      <w:r>
        <w:t>如果不为空</w:t>
      </w:r>
      <w:r>
        <w:rPr>
          <w:rFonts w:hint="eastAsia"/>
        </w:rPr>
        <w:t>，</w:t>
      </w:r>
      <w:r>
        <w:t>我们会将购物车中的商品信息持久化到用户数据库中</w:t>
      </w:r>
      <w:r>
        <w:rPr>
          <w:rFonts w:hint="eastAsia"/>
        </w:rPr>
        <w:t>。</w:t>
      </w:r>
    </w:p>
    <w:p w14:paraId="0DF37AA3" w14:textId="77777777" w:rsidR="003F4EE7" w:rsidRDefault="00E474DB">
      <w:pPr>
        <w:jc w:val="center"/>
      </w:pPr>
      <w:r>
        <w:rPr>
          <w:noProof/>
        </w:rPr>
        <w:lastRenderedPageBreak/>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3">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386F78A5" w14:textId="42DF8610" w:rsidR="003F4EE7" w:rsidRPr="00A23826" w:rsidRDefault="00E474DB" w:rsidP="00A23826">
      <w:pPr>
        <w:spacing w:before="120" w:after="240"/>
        <w:jc w:val="center"/>
        <w:rPr>
          <w:rFonts w:hint="eastAsia"/>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277427D0" w14:textId="77777777" w:rsidR="003F4EE7" w:rsidRDefault="00E474DB">
      <w:pPr>
        <w:spacing w:line="400" w:lineRule="exact"/>
      </w:pPr>
      <w:r>
        <w:tab/>
      </w:r>
      <w:r>
        <w:rPr>
          <w:lang w:val="en-GB"/>
        </w:rPr>
        <w:t>购物车模块相关类图如图</w:t>
      </w:r>
      <w:r>
        <w:rPr>
          <w:rFonts w:hint="eastAsia"/>
        </w:rPr>
        <w:t>5-4</w:t>
      </w:r>
      <w:r>
        <w:rPr>
          <w:rFonts w:hint="eastAsia"/>
        </w:rPr>
        <w:t>所示。</w:t>
      </w:r>
    </w:p>
    <w:p w14:paraId="2E28102F" w14:textId="2EF2E031" w:rsidR="003F4EE7" w:rsidRDefault="00A23826">
      <w:pPr>
        <w:jc w:val="center"/>
      </w:pPr>
      <w:r>
        <w:rPr>
          <w:noProof/>
        </w:rPr>
        <w:drawing>
          <wp:inline distT="0" distB="0" distL="0" distR="0" wp14:anchorId="3E1253FE" wp14:editId="18EA10FE">
            <wp:extent cx="5379941" cy="3657309"/>
            <wp:effectExtent l="0" t="0" r="0" b="0"/>
            <wp:docPr id="58" name="图片 58" descr="../../../../Downloads/Untitled%20Diagram%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8)"/>
                    <pic:cNvPicPr>
                      <a:picLocks noChangeAspect="1" noChangeArrowheads="1"/>
                    </pic:cNvPicPr>
                  </pic:nvPicPr>
                  <pic:blipFill rotWithShape="1">
                    <a:blip r:embed="rId54">
                      <a:extLst>
                        <a:ext uri="{28A0092B-C50C-407E-A947-70E740481C1C}">
                          <a14:useLocalDpi xmlns:a14="http://schemas.microsoft.com/office/drawing/2010/main" val="0"/>
                        </a:ext>
                      </a:extLst>
                    </a:blip>
                    <a:srcRect l="3827" t="3396" r="1736" b="2315"/>
                    <a:stretch/>
                  </pic:blipFill>
                  <pic:spPr bwMode="auto">
                    <a:xfrm>
                      <a:off x="0" y="0"/>
                      <a:ext cx="5418434" cy="3683476"/>
                    </a:xfrm>
                    <a:prstGeom prst="rect">
                      <a:avLst/>
                    </a:prstGeom>
                    <a:noFill/>
                    <a:ln>
                      <a:noFill/>
                    </a:ln>
                    <a:extLst>
                      <a:ext uri="{53640926-AAD7-44D8-BBD7-CCE9431645EC}">
                        <a14:shadowObscured xmlns:a14="http://schemas.microsoft.com/office/drawing/2010/main"/>
                      </a:ext>
                    </a:extLst>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517CEE6C" w14:textId="12C5C444" w:rsidR="003F4EE7" w:rsidRDefault="00CF71CE" w:rsidP="00A4021C">
      <w:pPr>
        <w:tabs>
          <w:tab w:val="left" w:pos="420"/>
          <w:tab w:val="left" w:pos="955"/>
        </w:tabs>
        <w:spacing w:before="120" w:after="240" w:line="400" w:lineRule="exact"/>
        <w:rPr>
          <w:rFonts w:hint="eastAsia"/>
        </w:rPr>
      </w:pPr>
      <w:r>
        <w:rPr>
          <w:rFonts w:hint="eastAsia"/>
        </w:rPr>
        <w:lastRenderedPageBreak/>
        <w:t xml:space="preserve">    </w:t>
      </w:r>
      <w:r w:rsidR="00E474DB">
        <w:rPr>
          <w:rFonts w:hint="eastAsia"/>
        </w:rPr>
        <w:t>当用户进入购物车详情页面时，通过前端页面发送</w:t>
      </w:r>
      <w:r w:rsidR="00E474DB">
        <w:rPr>
          <w:rFonts w:hint="eastAsia"/>
        </w:rPr>
        <w:t>http</w:t>
      </w:r>
      <w:r w:rsidR="00E474DB">
        <w:rPr>
          <w:rFonts w:hint="eastAsia"/>
        </w:rPr>
        <w:t>请求，进去</w:t>
      </w:r>
      <w:r w:rsidR="00E474DB">
        <w:rPr>
          <w:rFonts w:hint="eastAsia"/>
        </w:rPr>
        <w:t>Springmvc</w:t>
      </w:r>
      <w:r w:rsidR="00E474DB">
        <w:rPr>
          <w:rFonts w:hint="eastAsia"/>
        </w:rPr>
        <w:t>的前端控制器</w:t>
      </w:r>
      <w:r w:rsidR="00E474DB">
        <w:rPr>
          <w:rFonts w:hint="eastAsia"/>
        </w:rPr>
        <w:t>DispatcherServlet</w:t>
      </w:r>
      <w:r w:rsidR="00E474DB">
        <w:rPr>
          <w:rFonts w:hint="eastAsia"/>
        </w:rPr>
        <w:t>，此时前端控制前会根据</w:t>
      </w:r>
      <w:r w:rsidR="00E474DB">
        <w:rPr>
          <w:rFonts w:hint="eastAsia"/>
        </w:rPr>
        <w:t>xml</w:t>
      </w:r>
      <w:r w:rsidR="00E474DB">
        <w:rPr>
          <w:rFonts w:hint="eastAsia"/>
        </w:rPr>
        <w:t>配置去查询</w:t>
      </w:r>
      <w:r w:rsidR="00E474DB">
        <w:rPr>
          <w:rFonts w:hint="eastAsia"/>
        </w:rPr>
        <w:t>HandlerMapping</w:t>
      </w:r>
      <w:r w:rsidR="00E474DB">
        <w:rPr>
          <w:rFonts w:hint="eastAsia"/>
        </w:rPr>
        <w:t>并返回处理执行链，然后去请求处理器适配器去执行具体的</w:t>
      </w:r>
      <w:r w:rsidR="00E474DB">
        <w:rPr>
          <w:rFonts w:hint="eastAsia"/>
        </w:rPr>
        <w:t>Handler  CartController</w:t>
      </w:r>
      <w:r w:rsidR="00E474DB">
        <w:rPr>
          <w:rFonts w:hint="eastAsia"/>
        </w:rPr>
        <w:t>，</w:t>
      </w:r>
      <w:r w:rsidR="00E474DB">
        <w:rPr>
          <w:rFonts w:hint="eastAsia"/>
        </w:rPr>
        <w:t xml:space="preserve">CartController </w:t>
      </w:r>
      <w:r w:rsidR="00E474DB">
        <w:rPr>
          <w:rFonts w:hint="eastAsia"/>
        </w:rPr>
        <w:t>则通过</w:t>
      </w:r>
      <w:r w:rsidR="00E474DB">
        <w:rPr>
          <w:rFonts w:hint="eastAsia"/>
        </w:rPr>
        <w:t>shoppingCartService</w:t>
      </w:r>
      <w:r w:rsidR="00E474DB">
        <w:rPr>
          <w:rFonts w:hint="eastAsia"/>
        </w:rPr>
        <w:t>的实现类去根据用户</w:t>
      </w:r>
      <w:r w:rsidR="00E474DB">
        <w:rPr>
          <w:rFonts w:hint="eastAsia"/>
        </w:rPr>
        <w:t>id</w:t>
      </w:r>
      <w:r w:rsidR="00E474DB">
        <w:rPr>
          <w:rFonts w:hint="eastAsia"/>
        </w:rPr>
        <w:t>查询用户购物车详情，并返回购物车的详情的数据传输对象</w:t>
      </w:r>
      <w:r w:rsidR="00E474DB">
        <w:rPr>
          <w:rFonts w:hint="eastAsia"/>
        </w:rPr>
        <w:t>ShoppingCartDTO</w:t>
      </w:r>
      <w:r w:rsidR="00E474DB">
        <w:rPr>
          <w:rFonts w:hint="eastAsia"/>
        </w:rPr>
        <w:t>，并由</w:t>
      </w:r>
      <w:r w:rsidR="00E474DB">
        <w:rPr>
          <w:rFonts w:hint="eastAsia"/>
        </w:rPr>
        <w:t>CartController</w:t>
      </w:r>
      <w:r w:rsidR="00E474DB">
        <w:rPr>
          <w:rFonts w:hint="eastAsia"/>
        </w:rPr>
        <w:t>处理后封装成</w:t>
      </w:r>
      <w:r w:rsidR="00E474DB">
        <w:rPr>
          <w:rFonts w:hint="eastAsia"/>
        </w:rPr>
        <w:t>json</w:t>
      </w:r>
      <w:r w:rsidR="00E474DB">
        <w:rPr>
          <w:rFonts w:hint="eastAsia"/>
        </w:rPr>
        <w:t>返回给前端展示。当用户修改购物车数量，删除购物车商品，则会通过</w:t>
      </w:r>
      <w:r w:rsidR="00E474DB">
        <w:rPr>
          <w:rFonts w:hint="eastAsia"/>
        </w:rPr>
        <w:t>ajax</w:t>
      </w:r>
      <w:r w:rsidR="00E474DB">
        <w:rPr>
          <w:rFonts w:hint="eastAsia"/>
        </w:rPr>
        <w:t>异步的发送请求给</w:t>
      </w:r>
      <w:r w:rsidR="00E474DB">
        <w:rPr>
          <w:rFonts w:hint="eastAsia"/>
        </w:rPr>
        <w:t>CartContoller</w:t>
      </w:r>
      <w:r w:rsidR="00E474DB">
        <w:rPr>
          <w:rFonts w:hint="eastAsia"/>
        </w:rPr>
        <w:t>来调用具体的实现，并异步返回状态码通知前端执行的响应结果。</w:t>
      </w:r>
      <w:r w:rsidR="00E474DB">
        <w:rPr>
          <w:rFonts w:hint="eastAsia"/>
        </w:rPr>
        <w:t xml:space="preserve">  </w:t>
      </w:r>
      <w:r w:rsidR="00E474DB">
        <w:rPr>
          <w:rFonts w:hint="eastAsia"/>
        </w:rPr>
        <w:t>此外，添加</w:t>
      </w:r>
      <w:r w:rsidR="00E474DB">
        <w:rPr>
          <w:rFonts w:hint="eastAsia"/>
        </w:rPr>
        <w:t>/</w:t>
      </w:r>
      <w:r w:rsidR="00E474DB">
        <w:rPr>
          <w:rFonts w:hint="eastAsia"/>
        </w:rPr>
        <w:t>删除购物车的行为对于已登录用户，会影响该用户的商品喜好评分表</w:t>
      </w:r>
      <w:r w:rsidR="00E474DB">
        <w:rPr>
          <w:kern w:val="2"/>
        </w:rPr>
        <w:t>goods_attention_degree</w:t>
      </w:r>
      <w:r w:rsidR="00E474DB">
        <w:rPr>
          <w:rFonts w:hint="eastAsia"/>
          <w:kern w:val="2"/>
        </w:rPr>
        <w:t>中商品</w:t>
      </w:r>
      <w:r w:rsidR="00E474DB">
        <w:rPr>
          <w:rFonts w:hint="eastAsia"/>
          <w:kern w:val="2"/>
        </w:rPr>
        <w:t>id</w:t>
      </w:r>
      <w:r w:rsidR="00E474DB">
        <w:rPr>
          <w:rFonts w:hint="eastAsia"/>
          <w:kern w:val="2"/>
        </w:rPr>
        <w:t>对应的值，而对于未登录的用户，该行为只会对基于</w:t>
      </w:r>
      <w:r w:rsidR="00E474DB">
        <w:rPr>
          <w:rFonts w:hint="eastAsia"/>
          <w:kern w:val="2"/>
        </w:rPr>
        <w:t>item</w:t>
      </w:r>
      <w:r w:rsidR="00E474DB">
        <w:rPr>
          <w:rFonts w:hint="eastAsia"/>
          <w:kern w:val="2"/>
        </w:rPr>
        <w:t>的推荐结果产生影响。</w:t>
      </w:r>
    </w:p>
    <w:p w14:paraId="40D3831F" w14:textId="77777777" w:rsidR="003F4EE7" w:rsidRDefault="00E474DB" w:rsidP="002A3F7D">
      <w:pPr>
        <w:pStyle w:val="3"/>
        <w:ind w:firstLine="420"/>
      </w:pPr>
      <w:bookmarkStart w:id="62" w:name="_Toc509083150"/>
      <w:r>
        <w:rPr>
          <w:rFonts w:hint="eastAsia"/>
        </w:rPr>
        <w:t>5.1.4</w:t>
      </w:r>
      <w:r>
        <w:rPr>
          <w:rFonts w:hint="eastAsia"/>
        </w:rPr>
        <w:t>订单管理模块的设计与实现</w:t>
      </w:r>
      <w:bookmarkEnd w:id="62"/>
    </w:p>
    <w:p w14:paraId="51BBAFE3" w14:textId="7092BB62"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rPr>
          <w:rFonts w:hint="eastAsia"/>
        </w:rPr>
      </w:pPr>
      <w:r>
        <w:rPr>
          <w:noProof/>
        </w:rPr>
        <w:drawing>
          <wp:inline distT="0" distB="0" distL="0" distR="0" wp14:anchorId="47BCB890" wp14:editId="3188F181">
            <wp:extent cx="3588385" cy="3966473"/>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4406" r="5502" b="2956"/>
                    <a:stretch/>
                  </pic:blipFill>
                  <pic:spPr bwMode="auto">
                    <a:xfrm>
                      <a:off x="0" y="0"/>
                      <a:ext cx="3603466" cy="3983143"/>
                    </a:xfrm>
                    <a:prstGeom prst="rect">
                      <a:avLst/>
                    </a:prstGeom>
                    <a:noFill/>
                    <a:ln>
                      <a:noFill/>
                    </a:ln>
                    <a:extLst>
                      <a:ext uri="{53640926-AAD7-44D8-BBD7-CCE9431645EC}">
                        <a14:shadowObscured xmlns:a14="http://schemas.microsoft.com/office/drawing/2010/main"/>
                      </a:ext>
                    </a:extLst>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68296055" w14:textId="77777777" w:rsidR="00E958C5" w:rsidRDefault="00E474DB" w:rsidP="00E958C5">
      <w:pPr>
        <w:pStyle w:val="ab"/>
        <w:ind w:left="0" w:firstLineChars="200" w:firstLine="420"/>
        <w:jc w:val="left"/>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p>
    <w:p w14:paraId="29F6AA8B" w14:textId="6FD63372" w:rsidR="003F4EE7" w:rsidRDefault="00754087" w:rsidP="00E958C5">
      <w:pPr>
        <w:pStyle w:val="ab"/>
        <w:spacing w:line="240" w:lineRule="auto"/>
        <w:ind w:left="420" w:hanging="420"/>
        <w:jc w:val="center"/>
        <w:rPr>
          <w:szCs w:val="21"/>
        </w:rPr>
      </w:pPr>
      <w:r>
        <w:rPr>
          <w:noProof/>
        </w:rPr>
        <w:lastRenderedPageBreak/>
        <w:drawing>
          <wp:inline distT="0" distB="0" distL="0" distR="0" wp14:anchorId="57664BDB" wp14:editId="0DA4F28C">
            <wp:extent cx="5129990" cy="4354830"/>
            <wp:effectExtent l="0" t="0" r="0" b="0"/>
            <wp:docPr id="63" name="图片 63" descr="../../../../Downloads/Order%2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Order%20(2).p"/>
                    <pic:cNvPicPr>
                      <a:picLocks noChangeAspect="1" noChangeArrowheads="1"/>
                    </pic:cNvPicPr>
                  </pic:nvPicPr>
                  <pic:blipFill rotWithShape="1">
                    <a:blip r:embed="rId56">
                      <a:extLst>
                        <a:ext uri="{28A0092B-C50C-407E-A947-70E740481C1C}">
                          <a14:useLocalDpi xmlns:a14="http://schemas.microsoft.com/office/drawing/2010/main" val="0"/>
                        </a:ext>
                      </a:extLst>
                    </a:blip>
                    <a:srcRect l="2203" t="2413" r="587" b="690"/>
                    <a:stretch/>
                  </pic:blipFill>
                  <pic:spPr bwMode="auto">
                    <a:xfrm>
                      <a:off x="0" y="0"/>
                      <a:ext cx="5130243" cy="4355045"/>
                    </a:xfrm>
                    <a:prstGeom prst="rect">
                      <a:avLst/>
                    </a:prstGeom>
                    <a:noFill/>
                    <a:ln>
                      <a:noFill/>
                    </a:ln>
                    <a:extLst>
                      <a:ext uri="{53640926-AAD7-44D8-BBD7-CCE9431645EC}">
                        <a14:shadowObscured xmlns:a14="http://schemas.microsoft.com/office/drawing/2010/main"/>
                      </a:ext>
                    </a:extLst>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5-6</w:t>
      </w:r>
      <w:r>
        <w:rPr>
          <w:rFonts w:hint="eastAsia"/>
          <w:b/>
          <w:sz w:val="21"/>
          <w:szCs w:val="21"/>
        </w:rPr>
        <w:t>订单管理模块类图</w:t>
      </w:r>
    </w:p>
    <w:p w14:paraId="594EF0D0" w14:textId="37CEE048" w:rsidR="003F4EE7" w:rsidRDefault="00CF71CE">
      <w:pPr>
        <w:spacing w:before="120" w:after="240" w:line="400" w:lineRule="exact"/>
      </w:pPr>
      <w:r>
        <w:rPr>
          <w:rFonts w:hint="eastAsia"/>
        </w:rPr>
        <w:t xml:space="preserve">    </w:t>
      </w:r>
      <w:r w:rsidR="00E474DB">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E474DB">
        <w:rPr>
          <w:rFonts w:hint="eastAsia"/>
        </w:rPr>
        <w:t>OrderController</w:t>
      </w:r>
      <w:r w:rsidR="00E474DB">
        <w:rPr>
          <w:rFonts w:hint="eastAsia"/>
        </w:rPr>
        <w:t>会调用</w:t>
      </w:r>
      <w:r w:rsidR="00E474DB">
        <w:rPr>
          <w:rFonts w:hint="eastAsia"/>
        </w:rPr>
        <w:t>OrderService</w:t>
      </w:r>
      <w:r w:rsidR="00E474DB">
        <w:rPr>
          <w:rFonts w:hint="eastAsia"/>
        </w:rPr>
        <w:t>的</w:t>
      </w:r>
      <w:r w:rsidR="00E474DB">
        <w:rPr>
          <w:rFonts w:hint="eastAsia"/>
        </w:rPr>
        <w:t>addOrder</w:t>
      </w:r>
      <w:r w:rsidR="00E474DB">
        <w:rPr>
          <w:rFonts w:hint="eastAsia"/>
        </w:rPr>
        <w:t>方法，该方法由实现类</w:t>
      </w:r>
      <w:r w:rsidR="00E474DB">
        <w:rPr>
          <w:rFonts w:hint="eastAsia"/>
        </w:rPr>
        <w:t>OrderServiceImpl</w:t>
      </w:r>
      <w:r w:rsidR="00E474DB">
        <w:rPr>
          <w:rFonts w:hint="eastAsia"/>
        </w:rPr>
        <w:t>实现具体的逻辑，</w:t>
      </w:r>
      <w:r w:rsidR="00E474DB">
        <w:rPr>
          <w:rFonts w:hint="eastAsia"/>
        </w:rPr>
        <w:t>OrderServiceImpl</w:t>
      </w:r>
      <w:r w:rsidR="00E474DB">
        <w:rPr>
          <w:rFonts w:hint="eastAsia"/>
        </w:rPr>
        <w:t>会遍历</w:t>
      </w:r>
      <w:r w:rsidR="00E474DB">
        <w:rPr>
          <w:rFonts w:hint="eastAsia"/>
        </w:rPr>
        <w:t>Order</w:t>
      </w:r>
      <w:r w:rsidR="00E474DB">
        <w:rPr>
          <w:rFonts w:hint="eastAsia"/>
        </w:rPr>
        <w:t>中的</w:t>
      </w:r>
      <w:r w:rsidR="00E474DB">
        <w:rPr>
          <w:rFonts w:hint="eastAsia"/>
        </w:rPr>
        <w:t>List&lt;OrderItem&gt; orders</w:t>
      </w:r>
      <w:r w:rsidR="00E474DB">
        <w:rPr>
          <w:rFonts w:hint="eastAsia"/>
        </w:rPr>
        <w:t>，</w:t>
      </w:r>
      <w:r w:rsidR="00E474DB">
        <w:rPr>
          <w:rFonts w:hint="eastAsia"/>
        </w:rPr>
        <w:t>orderItem</w:t>
      </w:r>
      <w:r w:rsidR="00E474DB">
        <w:rPr>
          <w:rFonts w:hint="eastAsia"/>
        </w:rPr>
        <w:t>类的成员变量包括</w:t>
      </w:r>
      <w:r w:rsidR="00E474DB">
        <w:rPr>
          <w:rFonts w:hint="eastAsia"/>
        </w:rPr>
        <w:t>goods_id</w:t>
      </w:r>
      <w:r w:rsidR="00E474DB">
        <w:rPr>
          <w:rFonts w:hint="eastAsia"/>
        </w:rPr>
        <w:t>和</w:t>
      </w:r>
      <w:r w:rsidR="00E474DB">
        <w:rPr>
          <w:rFonts w:hint="eastAsia"/>
        </w:rPr>
        <w:t>goods_num</w:t>
      </w:r>
      <w:r w:rsidR="00E474DB">
        <w:rPr>
          <w:rFonts w:hint="eastAsia"/>
        </w:rPr>
        <w:t>，分别表示该</w:t>
      </w:r>
      <w:r w:rsidR="00E474DB">
        <w:rPr>
          <w:rFonts w:hint="eastAsia"/>
        </w:rPr>
        <w:t>item</w:t>
      </w:r>
      <w:r w:rsidR="00E474DB">
        <w:rPr>
          <w:rFonts w:hint="eastAsia"/>
        </w:rPr>
        <w:t>对应的商品的</w:t>
      </w:r>
      <w:r w:rsidR="00E474DB">
        <w:rPr>
          <w:rFonts w:hint="eastAsia"/>
        </w:rPr>
        <w:t>id</w:t>
      </w:r>
      <w:r w:rsidR="00E474DB">
        <w:rPr>
          <w:rFonts w:hint="eastAsia"/>
        </w:rPr>
        <w:t>和购买数量，</w:t>
      </w:r>
      <w:r w:rsidR="00E474DB">
        <w:rPr>
          <w:rFonts w:hint="eastAsia"/>
        </w:rPr>
        <w:t>Service</w:t>
      </w:r>
      <w:r w:rsidR="00E474DB">
        <w:rPr>
          <w:rFonts w:hint="eastAsia"/>
        </w:rPr>
        <w:t>层会将</w:t>
      </w:r>
      <w:r w:rsidR="00E474DB">
        <w:rPr>
          <w:rFonts w:hint="eastAsia"/>
        </w:rPr>
        <w:t>orderItem</w:t>
      </w:r>
      <w:r w:rsidR="00E474DB">
        <w:rPr>
          <w:rFonts w:hint="eastAsia"/>
        </w:rPr>
        <w:t>封装到数据传输对象中，传递给</w:t>
      </w:r>
      <w:r w:rsidR="00E474DB">
        <w:rPr>
          <w:rFonts w:hint="eastAsia"/>
        </w:rPr>
        <w:t>OrderDao</w:t>
      </w:r>
      <w:r w:rsidR="00E474DB">
        <w:rPr>
          <w:rFonts w:hint="eastAsia"/>
        </w:rPr>
        <w:t>会将该记录持久化到</w:t>
      </w:r>
      <w:r w:rsidR="00E474DB">
        <w:rPr>
          <w:rFonts w:hint="eastAsia"/>
        </w:rPr>
        <w:t>OrderDetail</w:t>
      </w:r>
      <w:r w:rsidR="00E474DB">
        <w:rPr>
          <w:rFonts w:hint="eastAsia"/>
        </w:rPr>
        <w:t>表中，完成订单创建操作。订单管理的其他请求操作如订单查询、搜索、删除、修改等的基本数据流向与之前的相类似。</w:t>
      </w:r>
    </w:p>
    <w:p w14:paraId="482B942A" w14:textId="55784F07" w:rsidR="00EF4220" w:rsidRDefault="00EF4220" w:rsidP="00EF4220">
      <w:pPr>
        <w:pStyle w:val="3"/>
      </w:pPr>
      <w:r>
        <w:rPr>
          <w:rFonts w:hint="eastAsia"/>
        </w:rPr>
        <w:t xml:space="preserve">5.1.5 </w:t>
      </w:r>
      <w:r>
        <w:rPr>
          <w:rFonts w:hint="eastAsia"/>
        </w:rPr>
        <w:t>商品秒杀模块设计与实现</w:t>
      </w:r>
    </w:p>
    <w:p w14:paraId="40D82ABC" w14:textId="0CF8C791" w:rsidR="001657A1" w:rsidRPr="007E6318" w:rsidRDefault="007E6318" w:rsidP="007E6318">
      <w:pPr>
        <w:spacing w:line="400" w:lineRule="exact"/>
      </w:pPr>
      <w:r w:rsidRPr="007E6318">
        <w:rPr>
          <w:rFonts w:hint="eastAsia"/>
        </w:rPr>
        <w:t xml:space="preserve">    </w:t>
      </w:r>
      <w:r w:rsidRPr="007E6318">
        <w:rPr>
          <w:rFonts w:hint="eastAsia"/>
        </w:rPr>
        <w:t>针对秒杀模块的需求分析，并结合具体场景对该模块进行设计实现，具体流程图如图</w:t>
      </w:r>
      <w:r w:rsidRPr="007E6318">
        <w:rPr>
          <w:rFonts w:hint="eastAsia"/>
        </w:rPr>
        <w:t>5-6</w:t>
      </w:r>
      <w:r w:rsidRPr="007E6318">
        <w:rPr>
          <w:rFonts w:hint="eastAsia"/>
        </w:rPr>
        <w:t>所示。</w:t>
      </w:r>
    </w:p>
    <w:p w14:paraId="526DC654" w14:textId="5FE26D64" w:rsidR="00EF4220" w:rsidRDefault="004847DF" w:rsidP="004847DF">
      <w:pPr>
        <w:pStyle w:val="ab"/>
        <w:spacing w:line="240" w:lineRule="auto"/>
        <w:ind w:left="420" w:hanging="420"/>
        <w:jc w:val="center"/>
        <w:rPr>
          <w:lang w:val="en-GB"/>
        </w:rPr>
      </w:pPr>
      <w:r w:rsidRPr="004847DF">
        <w:rPr>
          <w:noProof/>
        </w:rPr>
        <w:lastRenderedPageBreak/>
        <w:drawing>
          <wp:inline distT="0" distB="0" distL="0" distR="0" wp14:anchorId="4CB048D0" wp14:editId="70B8C474">
            <wp:extent cx="3562149" cy="4874217"/>
            <wp:effectExtent l="0" t="0" r="0" b="0"/>
            <wp:docPr id="28" name="图片 28"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Untitled Diagra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4489" b="1399"/>
                    <a:stretch/>
                  </pic:blipFill>
                  <pic:spPr bwMode="auto">
                    <a:xfrm>
                      <a:off x="0" y="0"/>
                      <a:ext cx="3582188" cy="4901637"/>
                    </a:xfrm>
                    <a:prstGeom prst="rect">
                      <a:avLst/>
                    </a:prstGeom>
                    <a:noFill/>
                    <a:ln>
                      <a:noFill/>
                    </a:ln>
                    <a:extLst>
                      <a:ext uri="{53640926-AAD7-44D8-BBD7-CCE9431645EC}">
                        <a14:shadowObscured xmlns:a14="http://schemas.microsoft.com/office/drawing/2010/main"/>
                      </a:ext>
                    </a:extLst>
                  </pic:spPr>
                </pic:pic>
              </a:graphicData>
            </a:graphic>
          </wp:inline>
        </w:drawing>
      </w:r>
    </w:p>
    <w:p w14:paraId="3555927D" w14:textId="00385444" w:rsidR="00FD5989" w:rsidRPr="00F9006A" w:rsidRDefault="004847DF" w:rsidP="00F9006A">
      <w:pPr>
        <w:spacing w:before="120" w:after="240"/>
        <w:jc w:val="center"/>
        <w:rPr>
          <w:rFonts w:hint="eastAsia"/>
          <w:b/>
          <w:sz w:val="21"/>
          <w:szCs w:val="21"/>
        </w:rPr>
      </w:pPr>
      <w:r w:rsidRPr="00F9006A">
        <w:rPr>
          <w:b/>
          <w:sz w:val="21"/>
          <w:szCs w:val="21"/>
        </w:rPr>
        <w:t>图</w:t>
      </w:r>
      <w:r w:rsidR="007108EA">
        <w:rPr>
          <w:rFonts w:hint="eastAsia"/>
          <w:b/>
          <w:sz w:val="21"/>
          <w:szCs w:val="21"/>
        </w:rPr>
        <w:t>5-7</w:t>
      </w:r>
      <w:r w:rsidRPr="00F9006A">
        <w:rPr>
          <w:rFonts w:hint="eastAsia"/>
          <w:b/>
          <w:sz w:val="21"/>
          <w:szCs w:val="21"/>
        </w:rPr>
        <w:t xml:space="preserve"> </w:t>
      </w:r>
      <w:r w:rsidRPr="00F9006A">
        <w:rPr>
          <w:rFonts w:hint="eastAsia"/>
          <w:b/>
          <w:sz w:val="21"/>
          <w:szCs w:val="21"/>
        </w:rPr>
        <w:t>秒杀模块流程图</w:t>
      </w:r>
    </w:p>
    <w:p w14:paraId="31C85674" w14:textId="55931961" w:rsidR="0043626A" w:rsidRDefault="00D32389" w:rsidP="00F9006A">
      <w:pPr>
        <w:pStyle w:val="aff"/>
        <w:ind w:firstLineChars="0"/>
        <w:jc w:val="left"/>
        <w:rPr>
          <w:rFonts w:hint="eastAsia"/>
          <w:noProof/>
        </w:rPr>
      </w:pPr>
      <w:r>
        <w:rPr>
          <w:rFonts w:hint="eastAsia"/>
          <w:lang w:val="en-GB"/>
        </w:rPr>
        <w:t>结合图</w:t>
      </w:r>
      <w:r>
        <w:rPr>
          <w:rFonts w:hint="eastAsia"/>
          <w:lang w:val="en-GB"/>
        </w:rPr>
        <w:t>5-7</w:t>
      </w:r>
      <w:r>
        <w:rPr>
          <w:rFonts w:hint="eastAsia"/>
          <w:lang w:val="en-GB"/>
        </w:rPr>
        <w:t>秒杀模块类图对该模块详细设计进行介绍，</w:t>
      </w:r>
      <w:r w:rsidR="006173DB">
        <w:rPr>
          <w:rFonts w:hint="eastAsia"/>
          <w:lang w:val="en-GB"/>
        </w:rPr>
        <w:t>当用户</w:t>
      </w:r>
      <w:r>
        <w:rPr>
          <w:rFonts w:hint="eastAsia"/>
          <w:lang w:val="en-GB"/>
        </w:rPr>
        <w:t>进入商品秒杀详情页面，根据商品</w:t>
      </w:r>
      <w:r>
        <w:rPr>
          <w:rFonts w:hint="eastAsia"/>
          <w:lang w:val="en-GB"/>
        </w:rPr>
        <w:t>id</w:t>
      </w:r>
      <w:r>
        <w:rPr>
          <w:rFonts w:hint="eastAsia"/>
          <w:lang w:val="en-GB"/>
        </w:rPr>
        <w:t>查询</w:t>
      </w:r>
      <w:r>
        <w:rPr>
          <w:rFonts w:hint="eastAsia"/>
          <w:lang w:val="en-GB"/>
        </w:rPr>
        <w:t>SeckillController</w:t>
      </w:r>
      <w:r>
        <w:rPr>
          <w:rFonts w:hint="eastAsia"/>
          <w:lang w:val="en-GB"/>
        </w:rPr>
        <w:t>提供的接口返回该商品的</w:t>
      </w:r>
      <w:r w:rsidR="00D03807">
        <w:rPr>
          <w:rFonts w:hint="eastAsia"/>
          <w:lang w:val="en-GB"/>
        </w:rPr>
        <w:t>详细信息，包括秒杀的起止时间，</w:t>
      </w:r>
      <w:r w:rsidR="00CF71CE">
        <w:rPr>
          <w:rFonts w:hint="eastAsia"/>
          <w:lang w:val="en-GB"/>
        </w:rPr>
        <w:t>当秒杀活动开始，用户输入验证码并点击开始秒杀</w:t>
      </w:r>
      <w:r w:rsidR="00BF47A6">
        <w:rPr>
          <w:rFonts w:hint="eastAsia"/>
          <w:lang w:val="en-GB"/>
        </w:rPr>
        <w:t>时，通过</w:t>
      </w:r>
      <w:r w:rsidR="00BF47A6">
        <w:rPr>
          <w:rFonts w:hint="eastAsia"/>
          <w:lang w:val="en-GB"/>
        </w:rPr>
        <w:t>SeckillController</w:t>
      </w:r>
      <w:r w:rsidR="00BF47A6">
        <w:rPr>
          <w:rFonts w:hint="eastAsia"/>
          <w:lang w:val="en-GB"/>
        </w:rPr>
        <w:t>中的</w:t>
      </w:r>
      <w:r w:rsidR="005E5A78">
        <w:rPr>
          <w:rFonts w:hint="eastAsia"/>
          <w:lang w:val="en-GB"/>
        </w:rPr>
        <w:t>getSeckillPath</w:t>
      </w:r>
      <w:r w:rsidR="00BF47A6">
        <w:rPr>
          <w:rFonts w:hint="eastAsia"/>
          <w:lang w:val="en-GB"/>
        </w:rPr>
        <w:t>方法</w:t>
      </w:r>
      <w:r w:rsidR="005E5A78">
        <w:rPr>
          <w:rFonts w:hint="eastAsia"/>
          <w:lang w:val="en-GB"/>
        </w:rPr>
        <w:t>动态获取秒杀地址链接，该方法会根据用户</w:t>
      </w:r>
      <w:r w:rsidR="005E5A78">
        <w:rPr>
          <w:rFonts w:hint="eastAsia"/>
          <w:lang w:val="en-GB"/>
        </w:rPr>
        <w:t>id</w:t>
      </w:r>
      <w:r w:rsidR="009833C5">
        <w:rPr>
          <w:rFonts w:hint="eastAsia"/>
          <w:lang w:val="en-GB"/>
        </w:rPr>
        <w:t>和</w:t>
      </w:r>
      <w:r w:rsidR="009833C5">
        <w:rPr>
          <w:rFonts w:hint="eastAsia"/>
          <w:lang w:val="en-GB"/>
        </w:rPr>
        <w:t>salt</w:t>
      </w:r>
      <w:r w:rsidR="009833C5">
        <w:rPr>
          <w:rFonts w:hint="eastAsia"/>
          <w:lang w:val="en-GB"/>
        </w:rPr>
        <w:t>值通过</w:t>
      </w:r>
      <w:r w:rsidR="009833C5">
        <w:rPr>
          <w:rFonts w:hint="eastAsia"/>
          <w:lang w:val="en-GB"/>
        </w:rPr>
        <w:t>MD5</w:t>
      </w:r>
      <w:r w:rsidR="00B12383">
        <w:rPr>
          <w:rFonts w:hint="eastAsia"/>
          <w:lang w:val="en-GB"/>
        </w:rPr>
        <w:t>加密生成</w:t>
      </w:r>
      <w:r w:rsidR="009833C5">
        <w:rPr>
          <w:rFonts w:hint="eastAsia"/>
          <w:lang w:val="en-GB"/>
        </w:rPr>
        <w:t>动态地址，并用用户唯一标识作为</w:t>
      </w:r>
      <w:r w:rsidR="009833C5">
        <w:rPr>
          <w:rFonts w:hint="eastAsia"/>
          <w:lang w:val="en-GB"/>
        </w:rPr>
        <w:t>key</w:t>
      </w:r>
      <w:r w:rsidR="009833C5">
        <w:rPr>
          <w:rFonts w:hint="eastAsia"/>
          <w:lang w:val="en-GB"/>
        </w:rPr>
        <w:t>保存到</w:t>
      </w:r>
      <w:r w:rsidR="009833C5">
        <w:rPr>
          <w:rFonts w:hint="eastAsia"/>
          <w:lang w:val="en-GB"/>
        </w:rPr>
        <w:t>redis</w:t>
      </w:r>
      <w:r w:rsidR="009833C5">
        <w:rPr>
          <w:rFonts w:hint="eastAsia"/>
          <w:lang w:val="en-GB"/>
        </w:rPr>
        <w:t>中</w:t>
      </w:r>
      <w:r w:rsidR="00BC7092">
        <w:rPr>
          <w:rFonts w:hint="eastAsia"/>
          <w:lang w:val="en-GB"/>
        </w:rPr>
        <w:t>，并将地址返回到前端页面</w:t>
      </w:r>
      <w:r w:rsidR="00BF47A6">
        <w:rPr>
          <w:rFonts w:hint="eastAsia"/>
          <w:lang w:val="en-GB"/>
        </w:rPr>
        <w:t>。</w:t>
      </w:r>
      <w:r w:rsidR="00BC7092">
        <w:rPr>
          <w:rFonts w:hint="eastAsia"/>
          <w:lang w:val="en-GB"/>
        </w:rPr>
        <w:t>前端页面收到后请求真正的秒杀接口即</w:t>
      </w:r>
      <w:r w:rsidR="00BC7092">
        <w:rPr>
          <w:rFonts w:hint="eastAsia"/>
          <w:lang w:val="en-GB"/>
        </w:rPr>
        <w:t>SeckillController</w:t>
      </w:r>
      <w:r w:rsidR="00BC7092">
        <w:rPr>
          <w:rFonts w:hint="eastAsia"/>
          <w:lang w:val="en-GB"/>
        </w:rPr>
        <w:t>的</w:t>
      </w:r>
      <w:r w:rsidR="00BC7092">
        <w:rPr>
          <w:rFonts w:hint="eastAsia"/>
          <w:lang w:val="en-GB"/>
        </w:rPr>
        <w:t>doSeckill</w:t>
      </w:r>
      <w:r w:rsidR="00BC7092">
        <w:rPr>
          <w:rFonts w:hint="eastAsia"/>
          <w:lang w:val="en-GB"/>
        </w:rPr>
        <w:t>方法，并通过</w:t>
      </w:r>
      <w:r w:rsidR="00BC7092">
        <w:rPr>
          <w:rFonts w:hint="eastAsia"/>
          <w:lang w:val="en-GB"/>
        </w:rPr>
        <w:t>@</w:t>
      </w:r>
      <w:r w:rsidR="00BC7092" w:rsidRPr="00BC7092">
        <w:t xml:space="preserve"> </w:t>
      </w:r>
      <w:r w:rsidR="00BC7092" w:rsidRPr="00BC7092">
        <w:rPr>
          <w:lang w:val="en-GB"/>
        </w:rPr>
        <w:t>PathVariable</w:t>
      </w:r>
      <w:r w:rsidR="00BC7092">
        <w:rPr>
          <w:rFonts w:hint="eastAsia"/>
          <w:lang w:val="en-GB"/>
        </w:rPr>
        <w:t>注解获取到</w:t>
      </w:r>
      <w:r w:rsidR="00655382">
        <w:rPr>
          <w:rFonts w:hint="eastAsia"/>
          <w:lang w:val="en-GB"/>
        </w:rPr>
        <w:t>请求</w:t>
      </w:r>
      <w:r w:rsidR="00BD62C8">
        <w:rPr>
          <w:rFonts w:hint="eastAsia"/>
          <w:lang w:val="en-GB"/>
        </w:rPr>
        <w:t>url</w:t>
      </w:r>
      <w:r w:rsidR="00BD62C8">
        <w:rPr>
          <w:rFonts w:hint="eastAsia"/>
          <w:lang w:val="en-GB"/>
        </w:rPr>
        <w:t>中的</w:t>
      </w:r>
      <w:r w:rsidR="00BD62C8">
        <w:rPr>
          <w:rFonts w:hint="eastAsia"/>
          <w:lang w:val="en-GB"/>
        </w:rPr>
        <w:t>path</w:t>
      </w:r>
      <w:r w:rsidR="00BD62C8">
        <w:rPr>
          <w:rFonts w:hint="eastAsia"/>
          <w:lang w:val="en-GB"/>
        </w:rPr>
        <w:t>并查询</w:t>
      </w:r>
      <w:r w:rsidR="00BD62C8">
        <w:rPr>
          <w:rFonts w:hint="eastAsia"/>
          <w:lang w:val="en-GB"/>
        </w:rPr>
        <w:t>redis</w:t>
      </w:r>
      <w:r w:rsidR="00BD62C8">
        <w:rPr>
          <w:rFonts w:hint="eastAsia"/>
          <w:lang w:val="en-GB"/>
        </w:rPr>
        <w:t>，对于该地址的合法性，如果该地址合法</w:t>
      </w:r>
      <w:r w:rsidR="00BC7092">
        <w:rPr>
          <w:rFonts w:hint="eastAsia"/>
          <w:lang w:val="en-GB"/>
        </w:rPr>
        <w:t>，</w:t>
      </w:r>
      <w:r w:rsidR="00BD62C8">
        <w:rPr>
          <w:rFonts w:hint="eastAsia"/>
          <w:lang w:val="en-GB"/>
        </w:rPr>
        <w:t>则进入秒杀流程</w:t>
      </w:r>
      <w:r w:rsidR="00F9006A">
        <w:rPr>
          <w:rFonts w:hint="eastAsia"/>
          <w:lang w:val="en-GB"/>
        </w:rPr>
        <w:t>。</w:t>
      </w:r>
    </w:p>
    <w:p w14:paraId="42691D3A" w14:textId="074179E1" w:rsidR="00F9006A" w:rsidRDefault="00F9006A" w:rsidP="00F9006A">
      <w:pPr>
        <w:pStyle w:val="aff"/>
        <w:ind w:firstLineChars="0" w:firstLine="0"/>
        <w:jc w:val="left"/>
        <w:rPr>
          <w:rFonts w:hint="eastAsia"/>
          <w:lang w:val="en-GB"/>
        </w:rPr>
      </w:pPr>
      <w:r>
        <w:rPr>
          <w:noProof/>
        </w:rPr>
        <w:lastRenderedPageBreak/>
        <w:drawing>
          <wp:inline distT="0" distB="0" distL="0" distR="0" wp14:anchorId="75ED65D5" wp14:editId="129B7F2B">
            <wp:extent cx="5278120" cy="3349721"/>
            <wp:effectExtent l="0" t="0" r="0" b="0"/>
            <wp:docPr id="73" name="图片 73" descr="../../../../Downloads/Untitled%20Diagram%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Untitled%20Diagram%20(6)"/>
                    <pic:cNvPicPr>
                      <a:picLocks noChangeAspect="1" noChangeArrowheads="1"/>
                    </pic:cNvPicPr>
                  </pic:nvPicPr>
                  <pic:blipFill rotWithShape="1">
                    <a:blip r:embed="rId58">
                      <a:extLst>
                        <a:ext uri="{28A0092B-C50C-407E-A947-70E740481C1C}">
                          <a14:useLocalDpi xmlns:a14="http://schemas.microsoft.com/office/drawing/2010/main" val="0"/>
                        </a:ext>
                      </a:extLst>
                    </a:blip>
                    <a:srcRect l="3524"/>
                    <a:stretch/>
                  </pic:blipFill>
                  <pic:spPr bwMode="auto">
                    <a:xfrm>
                      <a:off x="0" y="0"/>
                      <a:ext cx="5278120" cy="3349721"/>
                    </a:xfrm>
                    <a:prstGeom prst="rect">
                      <a:avLst/>
                    </a:prstGeom>
                    <a:noFill/>
                    <a:ln>
                      <a:noFill/>
                    </a:ln>
                    <a:extLst>
                      <a:ext uri="{53640926-AAD7-44D8-BBD7-CCE9431645EC}">
                        <a14:shadowObscured xmlns:a14="http://schemas.microsoft.com/office/drawing/2010/main"/>
                      </a:ext>
                    </a:extLst>
                  </pic:spPr>
                </pic:pic>
              </a:graphicData>
            </a:graphic>
          </wp:inline>
        </w:drawing>
      </w:r>
    </w:p>
    <w:p w14:paraId="0428D58F" w14:textId="443E781F" w:rsidR="007E6318" w:rsidRDefault="007E6318" w:rsidP="007E6318">
      <w:pPr>
        <w:spacing w:before="120" w:after="240"/>
        <w:jc w:val="center"/>
        <w:rPr>
          <w:b/>
          <w:sz w:val="21"/>
          <w:szCs w:val="21"/>
        </w:rPr>
      </w:pPr>
      <w:r w:rsidRPr="007E6318">
        <w:rPr>
          <w:rFonts w:hint="eastAsia"/>
          <w:b/>
          <w:sz w:val="21"/>
          <w:szCs w:val="21"/>
        </w:rPr>
        <w:t>图</w:t>
      </w:r>
      <w:r w:rsidR="007108EA">
        <w:rPr>
          <w:rFonts w:hint="eastAsia"/>
          <w:b/>
          <w:sz w:val="21"/>
          <w:szCs w:val="21"/>
        </w:rPr>
        <w:t>5-8</w:t>
      </w:r>
      <w:r w:rsidRPr="007E6318">
        <w:rPr>
          <w:rFonts w:hint="eastAsia"/>
          <w:b/>
          <w:sz w:val="21"/>
          <w:szCs w:val="21"/>
        </w:rPr>
        <w:t xml:space="preserve"> </w:t>
      </w:r>
      <w:r w:rsidRPr="007E6318">
        <w:rPr>
          <w:rFonts w:hint="eastAsia"/>
          <w:b/>
          <w:sz w:val="21"/>
          <w:szCs w:val="21"/>
        </w:rPr>
        <w:t>秒杀模块类图</w:t>
      </w:r>
    </w:p>
    <w:p w14:paraId="21E1425F" w14:textId="11D64966" w:rsidR="007E6318" w:rsidRDefault="00813CF8" w:rsidP="007E6318">
      <w:pPr>
        <w:pStyle w:val="aff"/>
        <w:jc w:val="left"/>
      </w:pPr>
      <w:r>
        <w:rPr>
          <w:rFonts w:hint="eastAsia"/>
        </w:rPr>
        <w:t>当系统初始化或者新的秒杀商品发布时，会</w:t>
      </w:r>
      <w:r w:rsidR="008D187F">
        <w:rPr>
          <w:rFonts w:hint="eastAsia"/>
        </w:rPr>
        <w:t>通过</w:t>
      </w:r>
      <w:r w:rsidR="008D187F">
        <w:rPr>
          <w:rFonts w:hint="eastAsia"/>
        </w:rPr>
        <w:t>SeckillController</w:t>
      </w:r>
      <w:r w:rsidR="008D187F">
        <w:rPr>
          <w:rFonts w:hint="eastAsia"/>
        </w:rPr>
        <w:t>中的</w:t>
      </w:r>
      <w:r w:rsidR="008D187F">
        <w:rPr>
          <w:rFonts w:hint="eastAsia"/>
        </w:rPr>
        <w:t xml:space="preserve">afterPropertiesSet() </w:t>
      </w:r>
      <w:r w:rsidR="008D187F">
        <w:rPr>
          <w:rFonts w:hint="eastAsia"/>
        </w:rPr>
        <w:t>方法</w:t>
      </w:r>
      <w:r>
        <w:rPr>
          <w:rFonts w:hint="eastAsia"/>
        </w:rPr>
        <w:t>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w:t>
      </w:r>
      <w:r w:rsidR="008D187F">
        <w:rPr>
          <w:rFonts w:hint="eastAsia"/>
        </w:rPr>
        <w:t>并将该商品状态保存的</w:t>
      </w:r>
      <w:r w:rsidR="008D187F">
        <w:rPr>
          <w:rFonts w:hint="eastAsia"/>
        </w:rPr>
        <w:t>ThreadLocal</w:t>
      </w:r>
      <w:r w:rsidR="008D187F">
        <w:rPr>
          <w:rFonts w:hint="eastAsia"/>
        </w:rPr>
        <w:t>中。</w:t>
      </w:r>
      <w:r w:rsidR="00BA5A3D">
        <w:rPr>
          <w:rFonts w:hint="eastAsia"/>
        </w:rPr>
        <w:t>为了避免所有秒杀请求直接操作数据库而带来的性能瓶颈，采用</w:t>
      </w:r>
      <w:r w:rsidR="00BA5A3D">
        <w:rPr>
          <w:rFonts w:hint="eastAsia"/>
        </w:rPr>
        <w:t>redis</w:t>
      </w:r>
      <w:r w:rsidR="00BA5A3D">
        <w:rPr>
          <w:rFonts w:hint="eastAsia"/>
        </w:rPr>
        <w:t>预减库存的方式，秒杀执行会通过</w:t>
      </w:r>
      <w:r w:rsidR="00BA5A3D">
        <w:rPr>
          <w:rFonts w:hint="eastAsia"/>
        </w:rPr>
        <w:t>RedisService</w:t>
      </w:r>
      <w:r w:rsidR="00BA5A3D">
        <w:rPr>
          <w:rFonts w:hint="eastAsia"/>
        </w:rPr>
        <w:t>的</w:t>
      </w:r>
      <w:r w:rsidR="00BA5A3D">
        <w:rPr>
          <w:rFonts w:hint="eastAsia"/>
        </w:rPr>
        <w:t>decr</w:t>
      </w:r>
      <w:r w:rsidR="00BA5A3D">
        <w:rPr>
          <w:rFonts w:hint="eastAsia"/>
        </w:rPr>
        <w:t>方法对相关</w:t>
      </w:r>
      <w:r w:rsidR="00BA5A3D">
        <w:rPr>
          <w:rFonts w:hint="eastAsia"/>
        </w:rPr>
        <w:t>goodsid</w:t>
      </w:r>
      <w:r w:rsidR="00BA5A3D">
        <w:rPr>
          <w:rFonts w:hint="eastAsia"/>
        </w:rPr>
        <w:t>对应的库存进行减一，如果</w:t>
      </w:r>
      <w:r w:rsidR="00B95A34">
        <w:rPr>
          <w:rFonts w:hint="eastAsia"/>
        </w:rPr>
        <w:t>减一后库存仍然大于等于</w:t>
      </w:r>
      <w:r w:rsidR="00B95A34">
        <w:rPr>
          <w:rFonts w:hint="eastAsia"/>
        </w:rPr>
        <w:t>0</w:t>
      </w:r>
      <w:r w:rsidR="00B95A34">
        <w:rPr>
          <w:rFonts w:hint="eastAsia"/>
        </w:rPr>
        <w:t>，则将该请求包含的相关信息（如</w:t>
      </w:r>
      <w:r w:rsidR="00B95A34">
        <w:rPr>
          <w:rFonts w:hint="eastAsia"/>
        </w:rPr>
        <w:t>goodsId</w:t>
      </w:r>
      <w:r w:rsidR="00B95A34">
        <w:rPr>
          <w:rFonts w:hint="eastAsia"/>
        </w:rPr>
        <w:t>，</w:t>
      </w:r>
      <w:r w:rsidR="00B95A34">
        <w:rPr>
          <w:rFonts w:hint="eastAsia"/>
        </w:rPr>
        <w:t>userId</w:t>
      </w:r>
      <w:r w:rsidR="00B95A34">
        <w:rPr>
          <w:rFonts w:hint="eastAsia"/>
        </w:rPr>
        <w:t>）封装到</w:t>
      </w:r>
      <w:r w:rsidR="00B95A34">
        <w:rPr>
          <w:rFonts w:hint="eastAsia"/>
        </w:rPr>
        <w:t>SeckillMessage</w:t>
      </w:r>
      <w:r w:rsidR="00B95A34">
        <w:rPr>
          <w:rFonts w:hint="eastAsia"/>
        </w:rPr>
        <w:t>中并通过</w:t>
      </w:r>
      <w:r w:rsidR="00B95A34">
        <w:rPr>
          <w:rFonts w:hint="eastAsia"/>
        </w:rPr>
        <w:t>SeckillMQSender</w:t>
      </w:r>
      <w:r w:rsidR="00B95A34">
        <w:rPr>
          <w:rFonts w:hint="eastAsia"/>
        </w:rPr>
        <w:t>将该对象放入</w:t>
      </w:r>
      <w:r w:rsidR="00B95A34">
        <w:rPr>
          <w:rFonts w:hint="eastAsia"/>
        </w:rPr>
        <w:t>RabbitMQ</w:t>
      </w:r>
      <w:r w:rsidR="00B95A34">
        <w:rPr>
          <w:rFonts w:hint="eastAsia"/>
        </w:rPr>
        <w:t>中，并返回状态码</w:t>
      </w:r>
      <w:r w:rsidR="007557A9">
        <w:rPr>
          <w:rFonts w:hint="eastAsia"/>
        </w:rPr>
        <w:t>0</w:t>
      </w:r>
      <w:r w:rsidR="00B95A34">
        <w:rPr>
          <w:rFonts w:hint="eastAsia"/>
        </w:rPr>
        <w:t>，前端显示排队中。否则</w:t>
      </w:r>
      <w:r w:rsidR="00B125DD">
        <w:rPr>
          <w:rFonts w:hint="eastAsia"/>
        </w:rPr>
        <w:t>，减库存失败，前端显示秒杀结束。</w:t>
      </w:r>
    </w:p>
    <w:p w14:paraId="1813B804" w14:textId="6558EE26" w:rsidR="00BA5A3D" w:rsidRPr="00DF6070" w:rsidRDefault="00DF6070" w:rsidP="00872A6F">
      <w:pPr>
        <w:pStyle w:val="aff"/>
        <w:jc w:val="left"/>
      </w:pPr>
      <w:r>
        <w:rPr>
          <w:rFonts w:hint="eastAsia"/>
        </w:rPr>
        <w:t>对于通过</w:t>
      </w:r>
      <w:r>
        <w:rPr>
          <w:rFonts w:hint="eastAsia"/>
        </w:rPr>
        <w:t>redis</w:t>
      </w:r>
      <w:r>
        <w:rPr>
          <w:rFonts w:hint="eastAsia"/>
        </w:rPr>
        <w:t>预减库存成功请求，</w:t>
      </w:r>
      <w:r>
        <w:rPr>
          <w:rFonts w:hint="eastAsia"/>
        </w:rPr>
        <w:t>SeckillMQReveiver</w:t>
      </w:r>
      <w:r>
        <w:rPr>
          <w:rFonts w:hint="eastAsia"/>
        </w:rPr>
        <w:t>类</w:t>
      </w:r>
      <w:r w:rsidR="00616961">
        <w:rPr>
          <w:rFonts w:hint="eastAsia"/>
        </w:rPr>
        <w:t>会依次</w:t>
      </w:r>
      <w:r>
        <w:rPr>
          <w:rFonts w:hint="eastAsia"/>
        </w:rPr>
        <w:t>消费队列中的请求信息，为用户创建秒杀订单并写入数据库中，</w:t>
      </w:r>
      <w:r w:rsidR="00872A6F">
        <w:rPr>
          <w:rFonts w:hint="eastAsia"/>
        </w:rPr>
        <w:t>并写入</w:t>
      </w:r>
      <w:r w:rsidR="00872A6F">
        <w:rPr>
          <w:rFonts w:hint="eastAsia"/>
        </w:rPr>
        <w:t>redis</w:t>
      </w:r>
      <w:r w:rsidR="00872A6F">
        <w:rPr>
          <w:rFonts w:hint="eastAsia"/>
        </w:rPr>
        <w:t>秒杀结果，前端页面会轮询</w:t>
      </w:r>
      <w:r w:rsidR="00872A6F">
        <w:rPr>
          <w:rFonts w:hint="eastAsia"/>
        </w:rPr>
        <w:t>redis</w:t>
      </w:r>
      <w:r w:rsidR="00872A6F">
        <w:rPr>
          <w:rFonts w:hint="eastAsia"/>
        </w:rPr>
        <w:t>接口，秒杀成功后提示用户进入下单流程。</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061BCC65"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EE3B4E">
        <w:rPr>
          <w:rFonts w:hint="eastAsia"/>
        </w:rPr>
        <w:t>Redis</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lastRenderedPageBreak/>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pPr>
      <w:bookmarkStart w:id="63" w:name="_Toc509083151"/>
      <w:r>
        <w:rPr>
          <w:rFonts w:hint="eastAsia"/>
        </w:rPr>
        <w:t xml:space="preserve">5.2 </w:t>
      </w:r>
      <w:r>
        <w:rPr>
          <w:rFonts w:hint="eastAsia"/>
        </w:rPr>
        <w:t>推荐系统相关模块设计与实现</w:t>
      </w:r>
      <w:bookmarkEnd w:id="63"/>
    </w:p>
    <w:p w14:paraId="7630B28A" w14:textId="67A19E0B" w:rsidR="003F4EE7" w:rsidRDefault="00BF36F2">
      <w:pPr>
        <w:pStyle w:val="3"/>
      </w:pPr>
      <w:bookmarkStart w:id="64" w:name="_Toc509083153"/>
      <w:r>
        <w:rPr>
          <w:rFonts w:hint="eastAsia"/>
        </w:rPr>
        <w:t>5.2.1</w:t>
      </w:r>
      <w:r w:rsidR="00E474DB">
        <w:t>推荐系统计算框架</w:t>
      </w:r>
      <w:r w:rsidR="00E474DB">
        <w:rPr>
          <w:rFonts w:hint="eastAsia"/>
        </w:rPr>
        <w:t>设计与实现</w:t>
      </w:r>
      <w:bookmarkEnd w:id="64"/>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2C1D6268" w:rsidR="003F4EE7" w:rsidRDefault="00E474DB">
      <w:pPr>
        <w:widowControl w:val="0"/>
        <w:spacing w:line="400" w:lineRule="exact"/>
        <w:ind w:firstLineChars="200" w:firstLine="480"/>
        <w:jc w:val="both"/>
        <w:rPr>
          <w:kern w:val="2"/>
        </w:rPr>
      </w:pPr>
      <w:r>
        <w:rPr>
          <w:kern w:val="2"/>
        </w:rPr>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7108EA">
        <w:rPr>
          <w:rFonts w:hint="eastAsia"/>
          <w:kern w:val="2"/>
        </w:rPr>
        <w:t>5-9</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59">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436B674E" w:rsidR="003F4EE7" w:rsidRDefault="00E474DB">
      <w:pPr>
        <w:pStyle w:val="21"/>
        <w:ind w:firstLineChars="0" w:firstLine="0"/>
        <w:rPr>
          <w:b/>
          <w:bCs/>
        </w:rPr>
      </w:pPr>
      <w:r>
        <w:rPr>
          <w:rFonts w:hint="eastAsia"/>
          <w:b/>
          <w:bCs/>
        </w:rPr>
        <w:t>图</w:t>
      </w:r>
      <w:r w:rsidR="007108EA">
        <w:rPr>
          <w:rFonts w:hint="eastAsia"/>
          <w:b/>
          <w:bCs/>
        </w:rPr>
        <w:t>5-9</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lastRenderedPageBreak/>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1E819465" w:rsidR="003F4EE7" w:rsidRDefault="00E474DB">
      <w:pPr>
        <w:pStyle w:val="21"/>
        <w:ind w:firstLineChars="0" w:firstLine="0"/>
        <w:rPr>
          <w:b/>
          <w:bCs/>
        </w:rPr>
      </w:pPr>
      <w:r>
        <w:rPr>
          <w:rFonts w:hint="eastAsia"/>
          <w:b/>
          <w:bCs/>
        </w:rPr>
        <w:t>图</w:t>
      </w:r>
      <w:r w:rsidR="007108EA">
        <w:rPr>
          <w:rFonts w:hint="eastAsia"/>
          <w:b/>
          <w:bCs/>
        </w:rPr>
        <w:t>5-10</w:t>
      </w:r>
      <w:r>
        <w:rPr>
          <w:rFonts w:hint="eastAsia"/>
          <w:b/>
          <w:bCs/>
        </w:rPr>
        <w:t xml:space="preserve"> flume</w:t>
      </w:r>
      <w:r>
        <w:rPr>
          <w:rFonts w:hint="eastAsia"/>
          <w:b/>
          <w:bCs/>
        </w:rPr>
        <w:t>数据采集流程图</w:t>
      </w:r>
    </w:p>
    <w:p w14:paraId="772E3407" w14:textId="6AC2D19C"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7108EA">
        <w:rPr>
          <w:rFonts w:hint="eastAsia"/>
          <w:kern w:val="2"/>
        </w:rPr>
        <w:t>5-11</w:t>
      </w:r>
      <w:r>
        <w:rPr>
          <w:rFonts w:hint="eastAsia"/>
          <w:kern w:val="2"/>
        </w:rPr>
        <w:t>。</w:t>
      </w:r>
    </w:p>
    <w:p w14:paraId="428EE01D" w14:textId="77777777" w:rsidR="003F4EE7" w:rsidRDefault="003F4EE7" w:rsidP="008D4C36">
      <w:pPr>
        <w:widowControl w:val="0"/>
        <w:rPr>
          <w:rFonts w:hint="eastAsia"/>
          <w:kern w:val="2"/>
        </w:rPr>
      </w:pPr>
    </w:p>
    <w:p w14:paraId="7E387DD7" w14:textId="77777777" w:rsidR="003F4EE7" w:rsidRDefault="00E474DB">
      <w:pPr>
        <w:widowControl w:val="0"/>
        <w:jc w:val="center"/>
        <w:rPr>
          <w:kern w:val="2"/>
        </w:rPr>
      </w:pPr>
      <w:r>
        <w:rPr>
          <w:rFonts w:hint="eastAsia"/>
          <w:noProof/>
          <w:kern w:val="2"/>
        </w:rPr>
        <w:lastRenderedPageBreak/>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61"/>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217663F7" w:rsidR="003F4EE7" w:rsidRDefault="00E474DB">
      <w:pPr>
        <w:widowControl w:val="0"/>
        <w:spacing w:before="120" w:after="240"/>
        <w:jc w:val="center"/>
        <w:rPr>
          <w:b/>
          <w:bCs/>
          <w:kern w:val="2"/>
          <w:sz w:val="21"/>
          <w:szCs w:val="22"/>
        </w:rPr>
      </w:pPr>
      <w:r>
        <w:rPr>
          <w:rFonts w:hint="eastAsia"/>
          <w:b/>
          <w:bCs/>
          <w:kern w:val="2"/>
          <w:sz w:val="21"/>
          <w:szCs w:val="22"/>
        </w:rPr>
        <w:t>图</w:t>
      </w:r>
      <w:r w:rsidR="007108EA">
        <w:rPr>
          <w:rFonts w:hint="eastAsia"/>
          <w:b/>
          <w:bCs/>
          <w:kern w:val="2"/>
          <w:sz w:val="21"/>
          <w:szCs w:val="22"/>
        </w:rPr>
        <w:t>5-11</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65629BB4"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7108EA">
        <w:rPr>
          <w:rFonts w:hint="eastAsia"/>
          <w:kern w:val="2"/>
        </w:rPr>
        <w:t>5-12</w:t>
      </w:r>
      <w:r>
        <w:rPr>
          <w:kern w:val="2"/>
        </w:rPr>
        <w:t>：</w:t>
      </w:r>
    </w:p>
    <w:p w14:paraId="7B11DE31" w14:textId="77777777" w:rsidR="003F4EE7" w:rsidRDefault="00E474DB">
      <w:pPr>
        <w:jc w:val="center"/>
        <w:rPr>
          <w:lang w:val="en-GB"/>
        </w:rPr>
      </w:pPr>
      <w:r>
        <w:rPr>
          <w:rFonts w:ascii="Times" w:hAnsi="Times" w:cs="Times"/>
          <w:noProof/>
          <w:color w:val="000000"/>
        </w:rPr>
        <w:lastRenderedPageBreak/>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70114846" w:rsidR="003F4EE7" w:rsidRDefault="00E474DB">
      <w:pPr>
        <w:pStyle w:val="21"/>
        <w:ind w:firstLineChars="0" w:firstLine="0"/>
        <w:rPr>
          <w:b/>
          <w:bCs/>
        </w:rPr>
      </w:pPr>
      <w:r>
        <w:rPr>
          <w:rFonts w:hint="eastAsia"/>
          <w:b/>
          <w:bCs/>
        </w:rPr>
        <w:t>图</w:t>
      </w:r>
      <w:r w:rsidR="00740AE2">
        <w:rPr>
          <w:rFonts w:hint="eastAsia"/>
          <w:b/>
          <w:bCs/>
        </w:rPr>
        <w:t>5-1</w:t>
      </w:r>
      <w:r w:rsidR="007108EA">
        <w:rPr>
          <w:rFonts w:hint="eastAsia"/>
          <w:b/>
          <w:bCs/>
        </w:rPr>
        <w:t>2</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6EED9544"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7108EA">
        <w:rPr>
          <w:rFonts w:hint="eastAsia"/>
          <w:kern w:val="2"/>
        </w:rPr>
        <w:t>5-13</w:t>
      </w:r>
      <w:r>
        <w:rPr>
          <w:rFonts w:hint="eastAsia"/>
          <w:kern w:val="2"/>
        </w:rPr>
        <w:t>所示。</w:t>
      </w:r>
    </w:p>
    <w:p w14:paraId="69710C7E" w14:textId="77777777" w:rsidR="003F4EE7" w:rsidRDefault="00E474DB">
      <w:pPr>
        <w:widowControl w:val="0"/>
        <w:jc w:val="both"/>
        <w:rPr>
          <w:kern w:val="2"/>
        </w:rPr>
      </w:pPr>
      <w:r>
        <w:rPr>
          <w:rFonts w:hint="eastAsia"/>
          <w:noProof/>
          <w:kern w:val="2"/>
        </w:rPr>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3"/>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0B5E8474" w:rsidR="003F4EE7" w:rsidRDefault="00E474DB">
      <w:pPr>
        <w:pStyle w:val="aff"/>
        <w:spacing w:before="120" w:after="240" w:line="240" w:lineRule="auto"/>
        <w:ind w:firstLine="420"/>
        <w:rPr>
          <w:b/>
          <w:bCs/>
          <w:sz w:val="21"/>
        </w:rPr>
      </w:pPr>
      <w:r>
        <w:rPr>
          <w:rFonts w:hint="eastAsia"/>
          <w:b/>
          <w:bCs/>
          <w:sz w:val="21"/>
        </w:rPr>
        <w:t>图</w:t>
      </w:r>
      <w:r w:rsidR="007108EA">
        <w:rPr>
          <w:rFonts w:hint="eastAsia"/>
          <w:b/>
          <w:bCs/>
          <w:sz w:val="21"/>
        </w:rPr>
        <w:t>5-13</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w:t>
      </w:r>
      <w:r>
        <w:rPr>
          <w:rFonts w:hint="eastAsia"/>
        </w:rPr>
        <w:lastRenderedPageBreak/>
        <w:t>返回给用户。</w:t>
      </w:r>
    </w:p>
    <w:p w14:paraId="3ED827A0" w14:textId="2B1D6EA7" w:rsidR="003F4EE7" w:rsidRDefault="00BF36F2">
      <w:pPr>
        <w:pStyle w:val="3"/>
      </w:pPr>
      <w:bookmarkStart w:id="65" w:name="_Toc509083154"/>
      <w:r>
        <w:rPr>
          <w:rFonts w:hint="eastAsia"/>
        </w:rPr>
        <w:t>5.2.2</w:t>
      </w:r>
      <w:r w:rsidR="00E474DB">
        <w:rPr>
          <w:rFonts w:hint="eastAsia"/>
        </w:rPr>
        <w:t>基于</w:t>
      </w:r>
      <w:r w:rsidR="00E474DB">
        <w:t>user</w:t>
      </w:r>
      <w:r w:rsidR="00E474DB">
        <w:t>的协同过滤推荐模块</w:t>
      </w:r>
      <w:r w:rsidR="00E474DB">
        <w:rPr>
          <w:rFonts w:hint="eastAsia"/>
        </w:rPr>
        <w:t>设计</w:t>
      </w:r>
      <w:r w:rsidR="00E474DB">
        <w:t>与实现</w:t>
      </w:r>
      <w:bookmarkEnd w:id="65"/>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1BC2F09E"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对用户性别，年龄，所在地区，做进一步过滤，最后，我们对剩余用户做相似度计算，并找到与目标用户相似度较大的前</w:t>
      </w:r>
      <w:r>
        <w:rPr>
          <w:kern w:val="2"/>
        </w:rPr>
        <w:t>n</w:t>
      </w:r>
      <w:r>
        <w:rPr>
          <w:kern w:val="2"/>
        </w:rPr>
        <w:t>个用户，然后提取该用户最近喜好的商品，剔除出用户已经关注的商品，然后进行推荐。具体流程图见图</w:t>
      </w:r>
      <w:r w:rsidR="007108EA">
        <w:rPr>
          <w:kern w:val="2"/>
        </w:rPr>
        <w:t>5-14</w:t>
      </w:r>
      <w:r>
        <w:rPr>
          <w:kern w:val="2"/>
        </w:rPr>
        <w:t>。</w:t>
      </w:r>
    </w:p>
    <w:p w14:paraId="4CF99A2A" w14:textId="77777777" w:rsidR="003F4EE7" w:rsidRDefault="00E474DB">
      <w:pPr>
        <w:jc w:val="center"/>
        <w:rPr>
          <w:kern w:val="2"/>
        </w:rPr>
      </w:pPr>
      <w:r>
        <w:rPr>
          <w:noProof/>
          <w:kern w:val="2"/>
        </w:rPr>
        <w:lastRenderedPageBreak/>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4"/>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55D51FE5" w:rsidR="003F4EE7" w:rsidRDefault="00E474DB">
      <w:pPr>
        <w:spacing w:before="120" w:after="240"/>
        <w:jc w:val="center"/>
        <w:rPr>
          <w:b/>
          <w:kern w:val="2"/>
          <w:sz w:val="21"/>
          <w:szCs w:val="21"/>
        </w:rPr>
      </w:pPr>
      <w:r>
        <w:rPr>
          <w:rFonts w:hint="eastAsia"/>
          <w:b/>
          <w:kern w:val="2"/>
          <w:sz w:val="21"/>
          <w:szCs w:val="21"/>
        </w:rPr>
        <w:t>图</w:t>
      </w:r>
      <w:r w:rsidR="007108EA">
        <w:rPr>
          <w:rFonts w:hint="eastAsia"/>
          <w:b/>
          <w:kern w:val="2"/>
          <w:sz w:val="21"/>
          <w:szCs w:val="21"/>
        </w:rPr>
        <w:t>5-14</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3B4663FD" w:rsidR="003F4EE7" w:rsidRDefault="00BF36F2">
      <w:pPr>
        <w:pStyle w:val="3"/>
      </w:pPr>
      <w:bookmarkStart w:id="66" w:name="_Toc509083155"/>
      <w:r>
        <w:rPr>
          <w:rFonts w:hint="eastAsia"/>
        </w:rPr>
        <w:t>5.2.3</w:t>
      </w:r>
      <w:r w:rsidR="00E474DB">
        <w:rPr>
          <w:rFonts w:hint="eastAsia"/>
        </w:rPr>
        <w:t>基于</w:t>
      </w:r>
      <w:r w:rsidR="00E474DB">
        <w:t>item</w:t>
      </w:r>
      <w:r w:rsidR="00E474DB">
        <w:t>的协同过滤推荐模块</w:t>
      </w:r>
      <w:r w:rsidR="00E474DB">
        <w:rPr>
          <w:rFonts w:hint="eastAsia"/>
        </w:rPr>
        <w:t>设计</w:t>
      </w:r>
      <w:r w:rsidR="00E474DB">
        <w:t>与实现</w:t>
      </w:r>
      <w:bookmarkEnd w:id="66"/>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w:t>
      </w:r>
      <w:r>
        <w:rPr>
          <w:kern w:val="2"/>
        </w:rPr>
        <w:lastRenderedPageBreak/>
        <w:t>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5D0989B1"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sidR="007108EA">
        <w:rPr>
          <w:rFonts w:hint="eastAsia"/>
          <w:kern w:val="2"/>
        </w:rPr>
        <w:t>5-15</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5"/>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45B65CB6" w:rsidR="003F4EE7" w:rsidRDefault="00E474DB">
      <w:pPr>
        <w:spacing w:before="120" w:after="240"/>
        <w:jc w:val="center"/>
        <w:rPr>
          <w:b/>
          <w:sz w:val="21"/>
          <w:szCs w:val="21"/>
        </w:rPr>
      </w:pPr>
      <w:r>
        <w:rPr>
          <w:rFonts w:hint="eastAsia"/>
          <w:b/>
          <w:sz w:val="21"/>
          <w:szCs w:val="21"/>
        </w:rPr>
        <w:t>图</w:t>
      </w:r>
      <w:r w:rsidR="007108EA">
        <w:rPr>
          <w:rFonts w:hint="eastAsia"/>
          <w:b/>
          <w:sz w:val="21"/>
          <w:szCs w:val="21"/>
        </w:rPr>
        <w:t>5-15</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4BA4B2DC" w14:textId="77777777" w:rsidR="00740AE2" w:rsidRDefault="00740AE2" w:rsidP="00F62B3E">
      <w:pPr>
        <w:spacing w:line="400" w:lineRule="exact"/>
        <w:ind w:firstLine="480"/>
        <w:rPr>
          <w:kern w:val="2"/>
        </w:rPr>
      </w:pPr>
    </w:p>
    <w:p w14:paraId="086E6CC7" w14:textId="77777777" w:rsidR="00740AE2" w:rsidRDefault="00740AE2" w:rsidP="00F62B3E">
      <w:pPr>
        <w:spacing w:line="400" w:lineRule="exact"/>
        <w:ind w:firstLine="480"/>
        <w:rPr>
          <w:kern w:val="2"/>
        </w:rPr>
      </w:pP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lastRenderedPageBreak/>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FA4909">
      <w:pPr>
        <w:jc w:val="center"/>
        <w:rPr>
          <w:rFonts w:ascii="宋体" w:hAnsi="宋体" w:cs="宋体"/>
        </w:rPr>
      </w:pPr>
      <m:oMathPara>
        <m:oMath>
          <m:sSup>
            <m:sSupPr>
              <m:ctrlPr>
                <w:rPr>
                  <w:rFonts w:ascii="Cambria Math" w:hAnsi="Cambria Math" w:cs="宋体"/>
                </w:rPr>
              </m:ctrlPr>
            </m:sSupPr>
            <m:e>
              <w:bookmarkStart w:id="67" w:name="OLE_LINK1"/>
              <w:bookmarkStart w:id="68"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7"/>
              <w:bookmarkEnd w:id="68"/>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52694F82" w:rsidR="003F4EE7" w:rsidRDefault="00BF36F2">
      <w:pPr>
        <w:pStyle w:val="3"/>
      </w:pPr>
      <w:bookmarkStart w:id="69" w:name="_Toc509083156"/>
      <w:r>
        <w:rPr>
          <w:rFonts w:hint="eastAsia"/>
        </w:rPr>
        <w:t>5.2.4</w:t>
      </w:r>
      <w:r w:rsidR="00E474DB">
        <w:rPr>
          <w:rFonts w:hint="eastAsia"/>
        </w:rPr>
        <w:t>基于内容的推荐模块设计与实现</w:t>
      </w:r>
      <w:bookmarkEnd w:id="69"/>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sidRPr="003E21CD">
        <w:rPr>
          <w:lang w:val="en-GB"/>
        </w:rPr>
        <w:lastRenderedPageBreak/>
        <w:t>其中</w:t>
      </w:r>
      <w:r w:rsidRPr="003E21CD">
        <w:rPr>
          <w:lang w:val="en-GB"/>
        </w:rPr>
        <w:t>TF(tk</w:t>
      </w:r>
      <w:r w:rsidRPr="003E21CD">
        <w:rPr>
          <w:lang w:val="en-GB"/>
        </w:rPr>
        <w:t>，</w:t>
      </w:r>
      <w:r w:rsidRPr="003E21CD">
        <w:rPr>
          <w:lang w:val="en-GB"/>
        </w:rPr>
        <w:t>d</w:t>
      </w:r>
      <w:r w:rsidRPr="003E21CD">
        <w:rPr>
          <w:rFonts w:hint="eastAsia"/>
          <w:lang w:val="en-GB"/>
        </w:rPr>
        <w:t>i</w:t>
      </w:r>
      <w:r w:rsidRPr="003E21CD">
        <w:rPr>
          <w:lang w:val="en-GB"/>
        </w:rPr>
        <w:t>)</w:t>
      </w:r>
      <w:r w:rsidRPr="003E21CD">
        <w:rPr>
          <w:lang w:val="en-GB"/>
        </w:rPr>
        <w:t>是第</w:t>
      </w:r>
      <w:r w:rsidRPr="003E21CD">
        <w:rPr>
          <w:lang w:val="en-GB"/>
        </w:rPr>
        <w:t>k</w:t>
      </w:r>
      <w:r w:rsidRPr="003E21CD">
        <w:rPr>
          <w:lang w:val="en-GB"/>
        </w:rPr>
        <w:t>个词在商品描述中出现的次数，</w:t>
      </w:r>
      <w:r w:rsidRPr="003E21CD">
        <w:rPr>
          <w:lang w:val="en-GB"/>
        </w:rPr>
        <w:t>nk</w:t>
      </w:r>
      <w:r w:rsidRPr="003E21CD">
        <w:rPr>
          <w:lang w:val="en-GB"/>
        </w:rPr>
        <w:t>所有商品描述中出现第</w:t>
      </w:r>
      <w:r w:rsidRPr="003E21CD">
        <w:rPr>
          <w:lang w:val="en-GB"/>
        </w:rPr>
        <w:t>k</w:t>
      </w:r>
      <w:r w:rsidRPr="003E21CD">
        <w:rPr>
          <w:lang w:val="en-GB"/>
        </w:rPr>
        <w:t>个词的商品的数量，最后，第</w:t>
      </w:r>
      <w:r w:rsidRPr="003E21CD">
        <w:rPr>
          <w:lang w:val="en-GB"/>
        </w:rPr>
        <w:t>k</w:t>
      </w:r>
      <w:r w:rsidRPr="003E21CD">
        <w:rPr>
          <w:lang w:val="en-GB"/>
        </w:rPr>
        <w:t>个词在商品</w:t>
      </w:r>
      <w:r w:rsidRPr="003E21CD">
        <w:rPr>
          <w:lang w:val="en-GB"/>
        </w:rPr>
        <w:t>k</w:t>
      </w:r>
      <w:r w:rsidRPr="003E21CD">
        <w:rPr>
          <w:lang w:val="en-GB"/>
        </w:rPr>
        <w:t>中的权重可以通过公式</w:t>
      </w:r>
      <w:r w:rsidR="00A87AAA" w:rsidRPr="003E21CD">
        <w:rPr>
          <w:lang w:val="en-GB"/>
        </w:rPr>
        <w:t>5.</w:t>
      </w:r>
      <w:r w:rsidR="00A87AAA" w:rsidRPr="003E21CD">
        <w:rPr>
          <w:rFonts w:hint="eastAsia"/>
          <w:lang w:val="en-GB"/>
        </w:rPr>
        <w:t>4</w:t>
      </w:r>
      <w:r w:rsidRPr="003E21CD">
        <w:rPr>
          <w:lang w:val="en-GB"/>
        </w:rPr>
        <w:t>将</w:t>
      </w:r>
      <w:r w:rsidRPr="003E21CD">
        <w:rPr>
          <w:lang w:val="en-GB"/>
        </w:rPr>
        <w:t>tf-idf</w:t>
      </w:r>
      <w:r w:rsidRPr="003E21CD">
        <w:rPr>
          <w:lang w:val="en-GB"/>
        </w:rPr>
        <w:t>做归一化获得。</w:t>
      </w:r>
    </w:p>
    <w:p w14:paraId="581CBC7D" w14:textId="7F15A5B5" w:rsidR="003F4EE7" w:rsidRDefault="00FA4909">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0D2E6258" w:rsidR="003F4EE7" w:rsidRDefault="00E474DB">
      <w:pPr>
        <w:spacing w:line="400" w:lineRule="exact"/>
        <w:rPr>
          <w:lang w:val="en-GB"/>
        </w:rPr>
      </w:pPr>
      <w:r>
        <w:rPr>
          <w:rFonts w:ascii="Arial" w:hAnsi="Arial" w:cs="Arial"/>
        </w:rPr>
        <w:t>商品特征提取流程图如</w:t>
      </w:r>
      <w:r w:rsidRPr="003E21CD">
        <w:rPr>
          <w:lang w:val="en-GB"/>
        </w:rPr>
        <w:t>图</w:t>
      </w:r>
      <w:r w:rsidRPr="003E21CD">
        <w:rPr>
          <w:lang w:val="en-GB"/>
        </w:rPr>
        <w:t>5-1</w:t>
      </w:r>
      <w:r w:rsidR="003E21CD" w:rsidRPr="003E21CD">
        <w:rPr>
          <w:rFonts w:hint="eastAsia"/>
          <w:lang w:val="en-GB"/>
        </w:rPr>
        <w:t>6</w:t>
      </w:r>
      <w:r w:rsidRPr="003E21CD">
        <w:rPr>
          <w:lang w:val="en-GB"/>
        </w:rPr>
        <w:t>所示</w:t>
      </w:r>
      <w:r>
        <w:rPr>
          <w:rFonts w:ascii="Arial" w:hAnsi="Arial" w:cs="Arial"/>
        </w:rPr>
        <w:t>。</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6"/>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20B7D08C" w:rsidR="003F4EE7" w:rsidRDefault="00E474DB">
      <w:pPr>
        <w:jc w:val="center"/>
        <w:rPr>
          <w:b/>
          <w:sz w:val="21"/>
          <w:szCs w:val="21"/>
          <w:lang w:val="en-GB"/>
        </w:rPr>
      </w:pPr>
      <w:r>
        <w:rPr>
          <w:rFonts w:hint="eastAsia"/>
          <w:b/>
          <w:sz w:val="21"/>
          <w:szCs w:val="21"/>
          <w:lang w:val="en-GB"/>
        </w:rPr>
        <w:t>图</w:t>
      </w:r>
      <w:r w:rsidR="003E21CD">
        <w:rPr>
          <w:rFonts w:hint="eastAsia"/>
          <w:b/>
          <w:sz w:val="21"/>
          <w:szCs w:val="21"/>
          <w:lang w:val="en-GB"/>
        </w:rPr>
        <w:t>5-1</w:t>
      </w:r>
      <w:r w:rsidR="003E21CD">
        <w:rPr>
          <w:rFonts w:hint="eastAsia"/>
          <w:b/>
          <w:sz w:val="21"/>
          <w:szCs w:val="21"/>
        </w:rPr>
        <w:t>6</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0" w:name="_Toc509083157"/>
      <w:r>
        <w:rPr>
          <w:rFonts w:hint="eastAsia"/>
        </w:rPr>
        <w:t xml:space="preserve">5.3 </w:t>
      </w:r>
      <w:r>
        <w:rPr>
          <w:rFonts w:hint="eastAsia"/>
        </w:rPr>
        <w:t>本章小结</w:t>
      </w:r>
      <w:bookmarkEnd w:id="70"/>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1" w:name="_Toc509083158"/>
      <w:r>
        <w:rPr>
          <w:rFonts w:ascii="黑体" w:hAnsi="黑体" w:cs="Times New Roman"/>
          <w:lang w:val="en-US"/>
        </w:rPr>
        <w:t>第6章 实验与测试</w:t>
      </w:r>
      <w:bookmarkEnd w:id="71"/>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2"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2"/>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3" w:name="_Toc509083160"/>
      <w:r>
        <w:t xml:space="preserve">6.2 </w:t>
      </w:r>
      <w:r>
        <w:t>商场系统测试</w:t>
      </w:r>
      <w:bookmarkEnd w:id="73"/>
    </w:p>
    <w:p w14:paraId="3213CE7A" w14:textId="77777777" w:rsidR="003F4EE7" w:rsidRDefault="00E474DB">
      <w:pPr>
        <w:pStyle w:val="3"/>
      </w:pPr>
      <w:bookmarkStart w:id="74" w:name="_Toc509083161"/>
      <w:r>
        <w:t xml:space="preserve">6.2.1 </w:t>
      </w:r>
      <w:r>
        <w:t>测试环境</w:t>
      </w:r>
      <w:bookmarkEnd w:id="74"/>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26FBE07">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7" cstate="print">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5" w:name="_Toc509083162"/>
      <w:r>
        <w:t xml:space="preserve">6.2.2 </w:t>
      </w:r>
      <w:r>
        <w:t>商城系统功能性测试</w:t>
      </w:r>
      <w:bookmarkEnd w:id="75"/>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89"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rsidTr="00916942">
        <w:tc>
          <w:tcPr>
            <w:tcW w:w="1691"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rsidTr="00916942">
        <w:trPr>
          <w:trHeight w:val="469"/>
        </w:trPr>
        <w:tc>
          <w:tcPr>
            <w:tcW w:w="1691"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rsidTr="00916942">
        <w:trPr>
          <w:trHeight w:val="441"/>
        </w:trPr>
        <w:tc>
          <w:tcPr>
            <w:tcW w:w="1691"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rsidTr="00916942">
        <w:tc>
          <w:tcPr>
            <w:tcW w:w="1691"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rsidTr="00916942">
        <w:tc>
          <w:tcPr>
            <w:tcW w:w="1691"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rsidTr="00916942">
        <w:tc>
          <w:tcPr>
            <w:tcW w:w="1691"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rsidTr="00916942">
        <w:trPr>
          <w:trHeight w:val="902"/>
        </w:trPr>
        <w:tc>
          <w:tcPr>
            <w:tcW w:w="1691"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rsidTr="00916942">
        <w:trPr>
          <w:trHeight w:val="510"/>
        </w:trPr>
        <w:tc>
          <w:tcPr>
            <w:tcW w:w="1691"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rsidTr="00916942">
        <w:tc>
          <w:tcPr>
            <w:tcW w:w="1691"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rsidTr="00916942">
        <w:trPr>
          <w:trHeight w:val="679"/>
        </w:trPr>
        <w:tc>
          <w:tcPr>
            <w:tcW w:w="1691"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rsidTr="00916942">
        <w:tc>
          <w:tcPr>
            <w:tcW w:w="1691"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rsidTr="00916942">
        <w:tc>
          <w:tcPr>
            <w:tcW w:w="1691"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rsidTr="00916942">
        <w:tc>
          <w:tcPr>
            <w:tcW w:w="1691"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rsidTr="00916942">
        <w:tc>
          <w:tcPr>
            <w:tcW w:w="1691"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rsidTr="00916942">
        <w:tc>
          <w:tcPr>
            <w:tcW w:w="1691"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rsidTr="00916942">
        <w:tc>
          <w:tcPr>
            <w:tcW w:w="1691"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rsidTr="00916942">
        <w:tc>
          <w:tcPr>
            <w:tcW w:w="1691"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rsidTr="00916942">
        <w:tc>
          <w:tcPr>
            <w:tcW w:w="1691"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rsidTr="00916942">
        <w:tc>
          <w:tcPr>
            <w:tcW w:w="1691"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rsidTr="00916942">
        <w:tc>
          <w:tcPr>
            <w:tcW w:w="1691"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rsidTr="00916942">
        <w:tc>
          <w:tcPr>
            <w:tcW w:w="1691"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5C18D934" w14:textId="77777777" w:rsidTr="00916942">
        <w:tc>
          <w:tcPr>
            <w:tcW w:w="1691" w:type="dxa"/>
            <w:vMerge w:val="restart"/>
            <w:tcMar>
              <w:top w:w="0" w:type="dxa"/>
              <w:left w:w="0" w:type="dxa"/>
              <w:bottom w:w="0" w:type="dxa"/>
              <w:right w:w="0" w:type="dxa"/>
            </w:tcMar>
            <w:vAlign w:val="center"/>
          </w:tcPr>
          <w:p w14:paraId="11FA8B37" w14:textId="289ED585" w:rsidR="00916942" w:rsidRDefault="00916942"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3BB8955" w14:textId="0852794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3408EADB" w14:textId="77777777" w:rsidTr="00916942">
        <w:tc>
          <w:tcPr>
            <w:tcW w:w="1691" w:type="dxa"/>
            <w:vMerge/>
            <w:tcMar>
              <w:top w:w="0" w:type="dxa"/>
              <w:left w:w="0" w:type="dxa"/>
              <w:bottom w:w="0" w:type="dxa"/>
              <w:right w:w="0" w:type="dxa"/>
            </w:tcMar>
            <w:vAlign w:val="center"/>
          </w:tcPr>
          <w:p w14:paraId="19F63AE3"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69FA0BC7" w14:textId="77777777" w:rsidTr="00916942">
        <w:tc>
          <w:tcPr>
            <w:tcW w:w="1691" w:type="dxa"/>
            <w:vMerge/>
            <w:tcMar>
              <w:top w:w="0" w:type="dxa"/>
              <w:left w:w="0" w:type="dxa"/>
              <w:bottom w:w="0" w:type="dxa"/>
              <w:right w:w="0" w:type="dxa"/>
            </w:tcMar>
            <w:vAlign w:val="center"/>
          </w:tcPr>
          <w:p w14:paraId="158B01B9"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1C441DF7" w14:textId="77777777" w:rsidTr="00916942">
        <w:tc>
          <w:tcPr>
            <w:tcW w:w="1691" w:type="dxa"/>
            <w:vMerge/>
            <w:tcMar>
              <w:top w:w="0" w:type="dxa"/>
              <w:left w:w="0" w:type="dxa"/>
              <w:bottom w:w="0" w:type="dxa"/>
              <w:right w:w="0" w:type="dxa"/>
            </w:tcMar>
            <w:vAlign w:val="center"/>
          </w:tcPr>
          <w:p w14:paraId="38A2BA0B"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79887863" w14:textId="77777777" w:rsidR="003F4EE7" w:rsidRDefault="003F4EE7" w:rsidP="00916942">
      <w:pPr>
        <w:rPr>
          <w:rFonts w:ascii="Times" w:hAnsi="Times" w:cs="Times"/>
          <w:color w:val="000000"/>
        </w:rPr>
      </w:pPr>
    </w:p>
    <w:p w14:paraId="037F755D" w14:textId="77777777" w:rsidR="003F4EE7" w:rsidRDefault="00E474DB">
      <w:pPr>
        <w:pStyle w:val="2"/>
      </w:pPr>
      <w:bookmarkStart w:id="76" w:name="_Toc509083163"/>
      <w:r>
        <w:t xml:space="preserve">6.3 </w:t>
      </w:r>
      <w:r>
        <w:t>推荐系统测试</w:t>
      </w:r>
      <w:bookmarkEnd w:id="76"/>
    </w:p>
    <w:p w14:paraId="4BC62CF4" w14:textId="77777777" w:rsidR="003F4EE7" w:rsidRDefault="00E474DB">
      <w:pPr>
        <w:pStyle w:val="3"/>
        <w:rPr>
          <w:rFonts w:ascii="Times" w:hAnsi="Times" w:cs="Times"/>
        </w:rPr>
      </w:pPr>
      <w:bookmarkStart w:id="77" w:name="_Toc509083164"/>
      <w:r>
        <w:t xml:space="preserve">6.3.1 </w:t>
      </w:r>
      <w:r>
        <w:t>测试环境</w:t>
      </w:r>
      <w:bookmarkEnd w:id="77"/>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lastRenderedPageBreak/>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9"/>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0"/>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8" w:name="_Toc509083165"/>
      <w:r>
        <w:t xml:space="preserve">6.3.2 </w:t>
      </w:r>
      <w:r>
        <w:t>推荐系统功能性测试</w:t>
      </w:r>
      <w:bookmarkEnd w:id="78"/>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lastRenderedPageBreak/>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1"/>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lastRenderedPageBreak/>
        <w:drawing>
          <wp:inline distT="0" distB="0" distL="0" distR="0" wp14:anchorId="4765502D" wp14:editId="7AC9D7B6">
            <wp:extent cx="5278120" cy="137477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lastRenderedPageBreak/>
        <w:drawing>
          <wp:inline distT="0" distB="0" distL="0" distR="0" wp14:anchorId="42C2EA95" wp14:editId="44B2E23C">
            <wp:extent cx="5278120" cy="1396365"/>
            <wp:effectExtent l="0" t="0" r="508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7"/>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4D7D00B5">
            <wp:extent cx="5278120" cy="135763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FA4909">
            <w:hyperlink r:id="rId80"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9" w:name="_Toc509083166"/>
      <w:r>
        <w:rPr>
          <w:rFonts w:hint="eastAsia"/>
        </w:rPr>
        <w:t>6.4</w:t>
      </w:r>
      <w:r>
        <w:rPr>
          <w:rFonts w:hint="eastAsia"/>
        </w:rPr>
        <w:t>非功能性测试</w:t>
      </w:r>
      <w:bookmarkEnd w:id="79"/>
    </w:p>
    <w:p w14:paraId="0DEA0F63" w14:textId="4F101B7E" w:rsidR="00EA4FE2" w:rsidRDefault="00EA4FE2" w:rsidP="00EA4FE2">
      <w:pPr>
        <w:pStyle w:val="3"/>
      </w:pPr>
      <w:bookmarkStart w:id="80" w:name="_Toc509083167"/>
      <w:r>
        <w:rPr>
          <w:rFonts w:hint="eastAsia"/>
        </w:rPr>
        <w:t>6.4.1</w:t>
      </w:r>
      <w:r>
        <w:rPr>
          <w:rFonts w:hint="eastAsia"/>
        </w:rPr>
        <w:t>并发性测试</w:t>
      </w:r>
      <w:bookmarkEnd w:id="80"/>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lastRenderedPageBreak/>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1" w:name="_Toc509083168"/>
      <w:r>
        <w:rPr>
          <w:rFonts w:hint="eastAsia"/>
        </w:rPr>
        <w:t>6.4.2</w:t>
      </w:r>
      <w:r>
        <w:rPr>
          <w:rFonts w:hint="eastAsia"/>
        </w:rPr>
        <w:t>兼容性测试</w:t>
      </w:r>
      <w:bookmarkEnd w:id="81"/>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2" w:name="_Toc509083169"/>
      <w:r>
        <w:rPr>
          <w:rFonts w:hint="eastAsia"/>
        </w:rPr>
        <w:t>6.4.3</w:t>
      </w:r>
      <w:r w:rsidR="00612555">
        <w:rPr>
          <w:rFonts w:hint="eastAsia"/>
        </w:rPr>
        <w:t>冷启动效果测试</w:t>
      </w:r>
      <w:bookmarkEnd w:id="82"/>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lastRenderedPageBreak/>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w:t>
      </w:r>
      <w:r>
        <w:rPr>
          <w:rFonts w:hint="eastAsia"/>
        </w:rPr>
        <w:lastRenderedPageBreak/>
        <w:t>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84"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85"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3" w:name="_Toc509083170"/>
      <w:r>
        <w:t>6.5</w:t>
      </w:r>
      <w:r w:rsidR="00E474DB">
        <w:t xml:space="preserve"> </w:t>
      </w:r>
      <w:r w:rsidR="00E474DB">
        <w:t>测试结论</w:t>
      </w:r>
      <w:bookmarkEnd w:id="83"/>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4" w:name="_Toc509083171"/>
      <w:r>
        <w:t>6.6</w:t>
      </w:r>
      <w:r w:rsidR="00E474DB">
        <w:t xml:space="preserve"> </w:t>
      </w:r>
      <w:r w:rsidR="00E474DB">
        <w:t>本章小结</w:t>
      </w:r>
      <w:bookmarkEnd w:id="84"/>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5" w:name="_Toc509083172"/>
      <w:r>
        <w:rPr>
          <w:rFonts w:ascii="黑体" w:hAnsi="黑体" w:cs="Times New Roman" w:hint="eastAsia"/>
          <w:lang w:val="en-US"/>
        </w:rPr>
        <w:t>第7章 总结与展望</w:t>
      </w:r>
      <w:bookmarkEnd w:id="85"/>
    </w:p>
    <w:p w14:paraId="5666239A" w14:textId="77777777" w:rsidR="003F4EE7" w:rsidRDefault="00E474DB">
      <w:pPr>
        <w:pStyle w:val="2"/>
      </w:pPr>
      <w:bookmarkStart w:id="86" w:name="_Toc509083173"/>
      <w:r>
        <w:rPr>
          <w:rFonts w:hint="eastAsia"/>
        </w:rPr>
        <w:t xml:space="preserve">7.1 </w:t>
      </w:r>
      <w:r>
        <w:rPr>
          <w:rFonts w:hint="eastAsia"/>
        </w:rPr>
        <w:t>总结</w:t>
      </w:r>
      <w:bookmarkEnd w:id="86"/>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7" w:name="_Toc509083174"/>
      <w:r>
        <w:rPr>
          <w:rFonts w:hint="eastAsia"/>
        </w:rPr>
        <w:t xml:space="preserve">7.2 </w:t>
      </w:r>
      <w:r>
        <w:rPr>
          <w:rFonts w:hint="eastAsia"/>
        </w:rPr>
        <w:t>展望</w:t>
      </w:r>
      <w:bookmarkEnd w:id="87"/>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8" w:name="_Toc12965"/>
      <w:bookmarkStart w:id="89" w:name="_Toc509083175"/>
      <w:r>
        <w:rPr>
          <w:rFonts w:ascii="黑体" w:hAnsi="黑体" w:cs="Times New Roman" w:hint="eastAsia"/>
          <w:lang w:val="en-US"/>
        </w:rPr>
        <w:lastRenderedPageBreak/>
        <w:t>参考文献</w:t>
      </w:r>
      <w:bookmarkEnd w:id="88"/>
      <w:bookmarkEnd w:id="89"/>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86"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7"/>
          <w:footerReference w:type="default" r:id="rId88"/>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0" w:name="_Toc29614"/>
      <w:bookmarkStart w:id="91" w:name="_Toc509083176"/>
      <w:r>
        <w:rPr>
          <w:rFonts w:ascii="黑体" w:hAnsi="黑体" w:cs="Times New Roman" w:hint="eastAsia"/>
          <w:lang w:val="en-US"/>
        </w:rPr>
        <w:lastRenderedPageBreak/>
        <w:t>致 谢</w:t>
      </w:r>
      <w:bookmarkEnd w:id="90"/>
      <w:bookmarkEnd w:id="91"/>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89"/>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90"/>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AE176C" w14:textId="77777777" w:rsidR="008C4D86" w:rsidRDefault="008C4D86">
      <w:r>
        <w:separator/>
      </w:r>
    </w:p>
  </w:endnote>
  <w:endnote w:type="continuationSeparator" w:id="0">
    <w:p w14:paraId="62085ED9" w14:textId="77777777" w:rsidR="008C4D86" w:rsidRDefault="008C4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Times New Roman"/>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FA4909" w:rsidRDefault="00FA4909">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FA4909" w:rsidRDefault="00FA4909">
    <w:pPr>
      <w:tabs>
        <w:tab w:val="center" w:pos="4139"/>
      </w:tabs>
      <w:rPr>
        <w:rFonts w:eastAsia="仿宋_GB2312"/>
        <w:sz w:val="32"/>
      </w:rPr>
    </w:pPr>
  </w:p>
  <w:p w14:paraId="5751CA70" w14:textId="77777777" w:rsidR="00FA4909" w:rsidRDefault="00FA4909">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FA4909" w:rsidRDefault="00FA4909">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FA4909" w:rsidRDefault="00FA4909">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B00772">
      <w:rPr>
        <w:rStyle w:val="af8"/>
        <w:noProof/>
      </w:rPr>
      <w:t>I</w:t>
    </w:r>
    <w:r>
      <w:rPr>
        <w:rStyle w:val="af8"/>
      </w:rPr>
      <w:fldChar w:fldCharType="end"/>
    </w:r>
  </w:p>
  <w:p w14:paraId="01A49EEF" w14:textId="77777777" w:rsidR="00FA4909" w:rsidRDefault="00FA4909">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E33781">
      <w:rPr>
        <w:rStyle w:val="af8"/>
        <w:noProof/>
      </w:rPr>
      <w:t>34</w:t>
    </w:r>
    <w:r>
      <w:rPr>
        <w:rStyle w:val="af8"/>
      </w:rPr>
      <w:fldChar w:fldCharType="end"/>
    </w:r>
  </w:p>
  <w:p w14:paraId="1F410693" w14:textId="77777777" w:rsidR="00FA4909" w:rsidRDefault="00FA4909">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BE58DA">
      <w:rPr>
        <w:rStyle w:val="af8"/>
        <w:noProof/>
      </w:rPr>
      <w:t>69</w:t>
    </w:r>
    <w:r>
      <w:rPr>
        <w:rStyle w:val="af8"/>
      </w:rPr>
      <w:fldChar w:fldCharType="end"/>
    </w:r>
  </w:p>
  <w:p w14:paraId="2E77EEE5" w14:textId="128AFE0B" w:rsidR="00FA4909" w:rsidRDefault="00FA4909">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FA4909" w:rsidRDefault="00FA4909">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FA4909" w:rsidRDefault="00FA4909">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0CE0C" w14:textId="77777777" w:rsidR="008C4D86" w:rsidRDefault="008C4D86">
      <w:r>
        <w:separator/>
      </w:r>
    </w:p>
  </w:footnote>
  <w:footnote w:type="continuationSeparator" w:id="0">
    <w:p w14:paraId="759A9F47" w14:textId="77777777" w:rsidR="008C4D86" w:rsidRDefault="008C4D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FA4909" w:rsidRDefault="00FA4909">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FA4909" w:rsidRDefault="00FA4909">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FA4909" w:rsidRDefault="00FA4909">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FA4909" w:rsidRDefault="00FA490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FA4909" w:rsidRDefault="00FA490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B00772">
      <w:rPr>
        <w:rFonts w:hint="eastAsia"/>
        <w:noProof/>
      </w:rPr>
      <w:t>摘要</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FA4909" w:rsidRDefault="00FA490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E33781">
      <w:rPr>
        <w:rFonts w:hint="eastAsia"/>
        <w:noProof/>
      </w:rPr>
      <w:t>第五章商城及推荐系统详细设计</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FA4909" w:rsidRDefault="00FA4909">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FA4909" w:rsidRDefault="00FA4909">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FA4909" w:rsidRDefault="00FA4909">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3">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0EDC"/>
    <w:rsid w:val="00002EF4"/>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9E8"/>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5B4F"/>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1FB"/>
    <w:rsid w:val="000754B2"/>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4F21"/>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5F3"/>
    <w:rsid w:val="000B783F"/>
    <w:rsid w:val="000B7CA9"/>
    <w:rsid w:val="000C0529"/>
    <w:rsid w:val="000C08ED"/>
    <w:rsid w:val="000C1116"/>
    <w:rsid w:val="000C18C1"/>
    <w:rsid w:val="000C1BC8"/>
    <w:rsid w:val="000C235F"/>
    <w:rsid w:val="000C25D6"/>
    <w:rsid w:val="000C2C3F"/>
    <w:rsid w:val="000C3320"/>
    <w:rsid w:val="000C376A"/>
    <w:rsid w:val="000C40C7"/>
    <w:rsid w:val="000C54B9"/>
    <w:rsid w:val="000C5962"/>
    <w:rsid w:val="000C5A31"/>
    <w:rsid w:val="000C60C1"/>
    <w:rsid w:val="000C6830"/>
    <w:rsid w:val="000C68C3"/>
    <w:rsid w:val="000C6A6B"/>
    <w:rsid w:val="000C6C54"/>
    <w:rsid w:val="000C739A"/>
    <w:rsid w:val="000C79C7"/>
    <w:rsid w:val="000C7F3C"/>
    <w:rsid w:val="000D02E1"/>
    <w:rsid w:val="000D0C98"/>
    <w:rsid w:val="000D0DA7"/>
    <w:rsid w:val="000D155A"/>
    <w:rsid w:val="000D1694"/>
    <w:rsid w:val="000D16FA"/>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28A"/>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5C7"/>
    <w:rsid w:val="00110A6F"/>
    <w:rsid w:val="00111783"/>
    <w:rsid w:val="00111943"/>
    <w:rsid w:val="00112163"/>
    <w:rsid w:val="00112986"/>
    <w:rsid w:val="00112ECA"/>
    <w:rsid w:val="00112F09"/>
    <w:rsid w:val="00113108"/>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21ED"/>
    <w:rsid w:val="00133380"/>
    <w:rsid w:val="00133943"/>
    <w:rsid w:val="001340AA"/>
    <w:rsid w:val="00135459"/>
    <w:rsid w:val="00135E06"/>
    <w:rsid w:val="001366FC"/>
    <w:rsid w:val="0013694D"/>
    <w:rsid w:val="00136E09"/>
    <w:rsid w:val="00136F84"/>
    <w:rsid w:val="00137726"/>
    <w:rsid w:val="001377FA"/>
    <w:rsid w:val="00137C8E"/>
    <w:rsid w:val="001401CA"/>
    <w:rsid w:val="001416F2"/>
    <w:rsid w:val="001416F4"/>
    <w:rsid w:val="00142A28"/>
    <w:rsid w:val="00142BCE"/>
    <w:rsid w:val="00143E56"/>
    <w:rsid w:val="00144810"/>
    <w:rsid w:val="00144B24"/>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1452"/>
    <w:rsid w:val="0015256B"/>
    <w:rsid w:val="00152717"/>
    <w:rsid w:val="001537E1"/>
    <w:rsid w:val="001538D9"/>
    <w:rsid w:val="00153A0D"/>
    <w:rsid w:val="00153C80"/>
    <w:rsid w:val="0015485B"/>
    <w:rsid w:val="001549A0"/>
    <w:rsid w:val="00154FCA"/>
    <w:rsid w:val="0015589D"/>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0800"/>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ADA"/>
    <w:rsid w:val="00184C5F"/>
    <w:rsid w:val="00184D72"/>
    <w:rsid w:val="00184D9E"/>
    <w:rsid w:val="00185616"/>
    <w:rsid w:val="001856A7"/>
    <w:rsid w:val="00185946"/>
    <w:rsid w:val="00185BE2"/>
    <w:rsid w:val="00185FCC"/>
    <w:rsid w:val="00186597"/>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7F0"/>
    <w:rsid w:val="00197C47"/>
    <w:rsid w:val="00197E48"/>
    <w:rsid w:val="001A0E78"/>
    <w:rsid w:val="001A0EA4"/>
    <w:rsid w:val="001A1443"/>
    <w:rsid w:val="001A1FD5"/>
    <w:rsid w:val="001A3557"/>
    <w:rsid w:val="001A375C"/>
    <w:rsid w:val="001A3B8B"/>
    <w:rsid w:val="001A3D27"/>
    <w:rsid w:val="001A48DD"/>
    <w:rsid w:val="001A4BAE"/>
    <w:rsid w:val="001A4DBF"/>
    <w:rsid w:val="001A6D3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542"/>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05B8"/>
    <w:rsid w:val="0021185A"/>
    <w:rsid w:val="002118AD"/>
    <w:rsid w:val="00211D65"/>
    <w:rsid w:val="0021216D"/>
    <w:rsid w:val="00212C52"/>
    <w:rsid w:val="00212F67"/>
    <w:rsid w:val="0021364E"/>
    <w:rsid w:val="002142A4"/>
    <w:rsid w:val="0021493E"/>
    <w:rsid w:val="00214A8C"/>
    <w:rsid w:val="00214ECB"/>
    <w:rsid w:val="00215472"/>
    <w:rsid w:val="0021619F"/>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1C0A"/>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57B64"/>
    <w:rsid w:val="00260334"/>
    <w:rsid w:val="00260AE1"/>
    <w:rsid w:val="00261446"/>
    <w:rsid w:val="002624FC"/>
    <w:rsid w:val="00262719"/>
    <w:rsid w:val="0026435F"/>
    <w:rsid w:val="002655A7"/>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54C"/>
    <w:rsid w:val="00287C08"/>
    <w:rsid w:val="00291112"/>
    <w:rsid w:val="00291684"/>
    <w:rsid w:val="00291860"/>
    <w:rsid w:val="002919C3"/>
    <w:rsid w:val="00291B5F"/>
    <w:rsid w:val="00291CDB"/>
    <w:rsid w:val="00291CF5"/>
    <w:rsid w:val="00292AD1"/>
    <w:rsid w:val="00293786"/>
    <w:rsid w:val="00293C8B"/>
    <w:rsid w:val="00293D79"/>
    <w:rsid w:val="00294D46"/>
    <w:rsid w:val="00294D51"/>
    <w:rsid w:val="002950E0"/>
    <w:rsid w:val="0029550D"/>
    <w:rsid w:val="00295679"/>
    <w:rsid w:val="0029581F"/>
    <w:rsid w:val="00295A81"/>
    <w:rsid w:val="00295ECC"/>
    <w:rsid w:val="0029646F"/>
    <w:rsid w:val="00296725"/>
    <w:rsid w:val="00296B56"/>
    <w:rsid w:val="00296BBB"/>
    <w:rsid w:val="00296CDA"/>
    <w:rsid w:val="002979F6"/>
    <w:rsid w:val="002A0269"/>
    <w:rsid w:val="002A1804"/>
    <w:rsid w:val="002A3C60"/>
    <w:rsid w:val="002A3F7D"/>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0EC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94B"/>
    <w:rsid w:val="00367C6C"/>
    <w:rsid w:val="00370175"/>
    <w:rsid w:val="0037029A"/>
    <w:rsid w:val="00370AA3"/>
    <w:rsid w:val="00370B5D"/>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217"/>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4AE"/>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1CC4"/>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1CD"/>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5F47"/>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A79"/>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6AA"/>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425"/>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0C1C"/>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67F74"/>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A3F"/>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807"/>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1E1"/>
    <w:rsid w:val="004A5CDB"/>
    <w:rsid w:val="004A601E"/>
    <w:rsid w:val="004A66E8"/>
    <w:rsid w:val="004A6952"/>
    <w:rsid w:val="004A7FFA"/>
    <w:rsid w:val="004B0A1F"/>
    <w:rsid w:val="004B1251"/>
    <w:rsid w:val="004B12A4"/>
    <w:rsid w:val="004B19A7"/>
    <w:rsid w:val="004B1D47"/>
    <w:rsid w:val="004B2195"/>
    <w:rsid w:val="004B2A6A"/>
    <w:rsid w:val="004B3096"/>
    <w:rsid w:val="004B3CF3"/>
    <w:rsid w:val="004B4000"/>
    <w:rsid w:val="004B481D"/>
    <w:rsid w:val="004B4E69"/>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A2D"/>
    <w:rsid w:val="004F1F75"/>
    <w:rsid w:val="004F24F6"/>
    <w:rsid w:val="004F282C"/>
    <w:rsid w:val="004F2CB7"/>
    <w:rsid w:val="004F3219"/>
    <w:rsid w:val="004F36CF"/>
    <w:rsid w:val="004F382C"/>
    <w:rsid w:val="004F3AFE"/>
    <w:rsid w:val="004F3B39"/>
    <w:rsid w:val="004F4681"/>
    <w:rsid w:val="004F4BEC"/>
    <w:rsid w:val="004F57C5"/>
    <w:rsid w:val="004F701F"/>
    <w:rsid w:val="004F7928"/>
    <w:rsid w:val="005005BB"/>
    <w:rsid w:val="005005DA"/>
    <w:rsid w:val="00500831"/>
    <w:rsid w:val="005008E8"/>
    <w:rsid w:val="005008EA"/>
    <w:rsid w:val="00501468"/>
    <w:rsid w:val="0050172A"/>
    <w:rsid w:val="005019D2"/>
    <w:rsid w:val="00501AE9"/>
    <w:rsid w:val="00501BC8"/>
    <w:rsid w:val="00502380"/>
    <w:rsid w:val="00503533"/>
    <w:rsid w:val="00503B75"/>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DA7"/>
    <w:rsid w:val="00512EC2"/>
    <w:rsid w:val="00514195"/>
    <w:rsid w:val="00514D12"/>
    <w:rsid w:val="0051501B"/>
    <w:rsid w:val="00515685"/>
    <w:rsid w:val="0051612F"/>
    <w:rsid w:val="0051631C"/>
    <w:rsid w:val="005163EB"/>
    <w:rsid w:val="0051786A"/>
    <w:rsid w:val="00520E67"/>
    <w:rsid w:val="005214DD"/>
    <w:rsid w:val="00521856"/>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1BDF"/>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5D4"/>
    <w:rsid w:val="0056466F"/>
    <w:rsid w:val="00564874"/>
    <w:rsid w:val="005648A9"/>
    <w:rsid w:val="00564E1A"/>
    <w:rsid w:val="005658D7"/>
    <w:rsid w:val="00565905"/>
    <w:rsid w:val="00566EED"/>
    <w:rsid w:val="0056751E"/>
    <w:rsid w:val="00567DA5"/>
    <w:rsid w:val="00570E4E"/>
    <w:rsid w:val="00570E7A"/>
    <w:rsid w:val="00570F81"/>
    <w:rsid w:val="005717D9"/>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3"/>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2E"/>
    <w:rsid w:val="005909E8"/>
    <w:rsid w:val="00592D06"/>
    <w:rsid w:val="0059306E"/>
    <w:rsid w:val="005930B3"/>
    <w:rsid w:val="005938DD"/>
    <w:rsid w:val="00593964"/>
    <w:rsid w:val="005944BA"/>
    <w:rsid w:val="00594C30"/>
    <w:rsid w:val="00594EB2"/>
    <w:rsid w:val="005951E5"/>
    <w:rsid w:val="0059536F"/>
    <w:rsid w:val="00595513"/>
    <w:rsid w:val="00595862"/>
    <w:rsid w:val="00595E95"/>
    <w:rsid w:val="0059650E"/>
    <w:rsid w:val="00596B1E"/>
    <w:rsid w:val="005975B7"/>
    <w:rsid w:val="005A129A"/>
    <w:rsid w:val="005A2E91"/>
    <w:rsid w:val="005A3675"/>
    <w:rsid w:val="005A3B37"/>
    <w:rsid w:val="005A519F"/>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F48"/>
    <w:rsid w:val="005C14E7"/>
    <w:rsid w:val="005C2F8E"/>
    <w:rsid w:val="005C3312"/>
    <w:rsid w:val="005C4913"/>
    <w:rsid w:val="005C5336"/>
    <w:rsid w:val="005C624D"/>
    <w:rsid w:val="005C6B63"/>
    <w:rsid w:val="005C6C57"/>
    <w:rsid w:val="005C7005"/>
    <w:rsid w:val="005C745E"/>
    <w:rsid w:val="005C7AE1"/>
    <w:rsid w:val="005C7E95"/>
    <w:rsid w:val="005D0053"/>
    <w:rsid w:val="005D0B98"/>
    <w:rsid w:val="005D1A2B"/>
    <w:rsid w:val="005D1C09"/>
    <w:rsid w:val="005D2C1C"/>
    <w:rsid w:val="005D2D7A"/>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2927"/>
    <w:rsid w:val="005E3095"/>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2F0"/>
    <w:rsid w:val="005F7E4A"/>
    <w:rsid w:val="006003D7"/>
    <w:rsid w:val="006007A1"/>
    <w:rsid w:val="00601326"/>
    <w:rsid w:val="00601567"/>
    <w:rsid w:val="00601D5D"/>
    <w:rsid w:val="00601DBF"/>
    <w:rsid w:val="00601FB1"/>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18E6"/>
    <w:rsid w:val="0063267F"/>
    <w:rsid w:val="006329E5"/>
    <w:rsid w:val="006330FD"/>
    <w:rsid w:val="006331A0"/>
    <w:rsid w:val="00633436"/>
    <w:rsid w:val="00634133"/>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6E4C"/>
    <w:rsid w:val="00647091"/>
    <w:rsid w:val="00647397"/>
    <w:rsid w:val="00647AD2"/>
    <w:rsid w:val="00647B90"/>
    <w:rsid w:val="006505E1"/>
    <w:rsid w:val="00650940"/>
    <w:rsid w:val="006509CD"/>
    <w:rsid w:val="00650F61"/>
    <w:rsid w:val="00651536"/>
    <w:rsid w:val="00651BA3"/>
    <w:rsid w:val="00651DD2"/>
    <w:rsid w:val="0065219A"/>
    <w:rsid w:val="00653629"/>
    <w:rsid w:val="00654489"/>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90D"/>
    <w:rsid w:val="00663FBE"/>
    <w:rsid w:val="00664CEF"/>
    <w:rsid w:val="00665039"/>
    <w:rsid w:val="00665854"/>
    <w:rsid w:val="00665F34"/>
    <w:rsid w:val="0066600E"/>
    <w:rsid w:val="006660A4"/>
    <w:rsid w:val="006667C4"/>
    <w:rsid w:val="00666BC9"/>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6FF4"/>
    <w:rsid w:val="006A702C"/>
    <w:rsid w:val="006A7F72"/>
    <w:rsid w:val="006B005D"/>
    <w:rsid w:val="006B00A0"/>
    <w:rsid w:val="006B0A7C"/>
    <w:rsid w:val="006B0DC9"/>
    <w:rsid w:val="006B1125"/>
    <w:rsid w:val="006B1A5F"/>
    <w:rsid w:val="006B1B24"/>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07C9"/>
    <w:rsid w:val="006C1681"/>
    <w:rsid w:val="006C1773"/>
    <w:rsid w:val="006C1B74"/>
    <w:rsid w:val="006C1B9C"/>
    <w:rsid w:val="006C1C71"/>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4F92"/>
    <w:rsid w:val="0070509D"/>
    <w:rsid w:val="0070532A"/>
    <w:rsid w:val="007053BD"/>
    <w:rsid w:val="00707207"/>
    <w:rsid w:val="0070781A"/>
    <w:rsid w:val="00707DEF"/>
    <w:rsid w:val="007101C0"/>
    <w:rsid w:val="007104F5"/>
    <w:rsid w:val="007108EA"/>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AE2"/>
    <w:rsid w:val="00740B8D"/>
    <w:rsid w:val="00741126"/>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087"/>
    <w:rsid w:val="00754958"/>
    <w:rsid w:val="00754E21"/>
    <w:rsid w:val="007553A5"/>
    <w:rsid w:val="007557A9"/>
    <w:rsid w:val="00755CDC"/>
    <w:rsid w:val="00755EA9"/>
    <w:rsid w:val="00756A07"/>
    <w:rsid w:val="0075727A"/>
    <w:rsid w:val="00757803"/>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0E4"/>
    <w:rsid w:val="0079512B"/>
    <w:rsid w:val="00795926"/>
    <w:rsid w:val="00795A71"/>
    <w:rsid w:val="00795F05"/>
    <w:rsid w:val="0079612A"/>
    <w:rsid w:val="00796842"/>
    <w:rsid w:val="0079704D"/>
    <w:rsid w:val="0079752A"/>
    <w:rsid w:val="007976A9"/>
    <w:rsid w:val="007A1376"/>
    <w:rsid w:val="007A18E9"/>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0F94"/>
    <w:rsid w:val="007C1739"/>
    <w:rsid w:val="007C1CB5"/>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D8"/>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BFB"/>
    <w:rsid w:val="007E0CC0"/>
    <w:rsid w:val="007E20B5"/>
    <w:rsid w:val="007E2494"/>
    <w:rsid w:val="007E2DCE"/>
    <w:rsid w:val="007E303A"/>
    <w:rsid w:val="007E30BC"/>
    <w:rsid w:val="007E3285"/>
    <w:rsid w:val="007E33BF"/>
    <w:rsid w:val="007E4C49"/>
    <w:rsid w:val="007E4D1B"/>
    <w:rsid w:val="007E4F0B"/>
    <w:rsid w:val="007E5210"/>
    <w:rsid w:val="007E55D9"/>
    <w:rsid w:val="007E587E"/>
    <w:rsid w:val="007E5A75"/>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0F5A"/>
    <w:rsid w:val="00801A19"/>
    <w:rsid w:val="00801B94"/>
    <w:rsid w:val="00802282"/>
    <w:rsid w:val="008022F2"/>
    <w:rsid w:val="00802C53"/>
    <w:rsid w:val="00802C59"/>
    <w:rsid w:val="008031FC"/>
    <w:rsid w:val="008043C3"/>
    <w:rsid w:val="0080487C"/>
    <w:rsid w:val="00804D6D"/>
    <w:rsid w:val="008053E3"/>
    <w:rsid w:val="008054F4"/>
    <w:rsid w:val="0080568F"/>
    <w:rsid w:val="00805740"/>
    <w:rsid w:val="00807B37"/>
    <w:rsid w:val="0081091C"/>
    <w:rsid w:val="00812060"/>
    <w:rsid w:val="00812399"/>
    <w:rsid w:val="00813082"/>
    <w:rsid w:val="00813117"/>
    <w:rsid w:val="00813182"/>
    <w:rsid w:val="00813351"/>
    <w:rsid w:val="00813777"/>
    <w:rsid w:val="00813CF8"/>
    <w:rsid w:val="00813DFA"/>
    <w:rsid w:val="00814A09"/>
    <w:rsid w:val="0081573C"/>
    <w:rsid w:val="00815BC0"/>
    <w:rsid w:val="00815BE2"/>
    <w:rsid w:val="00817CD5"/>
    <w:rsid w:val="00820BBC"/>
    <w:rsid w:val="0082138B"/>
    <w:rsid w:val="00821531"/>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B15"/>
    <w:rsid w:val="00852E50"/>
    <w:rsid w:val="008538E9"/>
    <w:rsid w:val="00854179"/>
    <w:rsid w:val="00854C12"/>
    <w:rsid w:val="00854CB6"/>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74"/>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A6F"/>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7AA"/>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4D86"/>
    <w:rsid w:val="008C500A"/>
    <w:rsid w:val="008C5419"/>
    <w:rsid w:val="008C6771"/>
    <w:rsid w:val="008C6F77"/>
    <w:rsid w:val="008C7022"/>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405A"/>
    <w:rsid w:val="008D43FC"/>
    <w:rsid w:val="008D460B"/>
    <w:rsid w:val="008D4729"/>
    <w:rsid w:val="008D4C36"/>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5B1"/>
    <w:rsid w:val="008F4D05"/>
    <w:rsid w:val="008F5D4B"/>
    <w:rsid w:val="008F632A"/>
    <w:rsid w:val="008F64CA"/>
    <w:rsid w:val="008F6AC7"/>
    <w:rsid w:val="008F6C4F"/>
    <w:rsid w:val="008F6F0E"/>
    <w:rsid w:val="00900EFE"/>
    <w:rsid w:val="00900F7F"/>
    <w:rsid w:val="0090116B"/>
    <w:rsid w:val="009013E4"/>
    <w:rsid w:val="0090178C"/>
    <w:rsid w:val="009018D9"/>
    <w:rsid w:val="0090239C"/>
    <w:rsid w:val="009023F0"/>
    <w:rsid w:val="00902AF7"/>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942"/>
    <w:rsid w:val="00916EAD"/>
    <w:rsid w:val="00917855"/>
    <w:rsid w:val="009178F7"/>
    <w:rsid w:val="00917CCC"/>
    <w:rsid w:val="00920342"/>
    <w:rsid w:val="00920567"/>
    <w:rsid w:val="00920912"/>
    <w:rsid w:val="009222AC"/>
    <w:rsid w:val="00922C2B"/>
    <w:rsid w:val="009234D7"/>
    <w:rsid w:val="00923526"/>
    <w:rsid w:val="00923675"/>
    <w:rsid w:val="009237A4"/>
    <w:rsid w:val="0092393B"/>
    <w:rsid w:val="00925249"/>
    <w:rsid w:val="009253C8"/>
    <w:rsid w:val="0092651D"/>
    <w:rsid w:val="00926871"/>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BA5"/>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3CE4"/>
    <w:rsid w:val="00953F2D"/>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2A95"/>
    <w:rsid w:val="009833C5"/>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C60"/>
    <w:rsid w:val="00997F60"/>
    <w:rsid w:val="009A022D"/>
    <w:rsid w:val="009A0480"/>
    <w:rsid w:val="009A0990"/>
    <w:rsid w:val="009A1CA7"/>
    <w:rsid w:val="009A1E66"/>
    <w:rsid w:val="009A312E"/>
    <w:rsid w:val="009A3651"/>
    <w:rsid w:val="009A379D"/>
    <w:rsid w:val="009A3C1C"/>
    <w:rsid w:val="009A3CB3"/>
    <w:rsid w:val="009A4A00"/>
    <w:rsid w:val="009A4A92"/>
    <w:rsid w:val="009A545A"/>
    <w:rsid w:val="009A54B8"/>
    <w:rsid w:val="009A5A52"/>
    <w:rsid w:val="009A6600"/>
    <w:rsid w:val="009A69D6"/>
    <w:rsid w:val="009A70DF"/>
    <w:rsid w:val="009A7826"/>
    <w:rsid w:val="009B0143"/>
    <w:rsid w:val="009B036E"/>
    <w:rsid w:val="009B05D4"/>
    <w:rsid w:val="009B07C1"/>
    <w:rsid w:val="009B0A06"/>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0D92"/>
    <w:rsid w:val="009C100F"/>
    <w:rsid w:val="009C16FA"/>
    <w:rsid w:val="009C1B24"/>
    <w:rsid w:val="009C2014"/>
    <w:rsid w:val="009C204D"/>
    <w:rsid w:val="009C3092"/>
    <w:rsid w:val="009C3815"/>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1E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24E"/>
    <w:rsid w:val="00A12DF6"/>
    <w:rsid w:val="00A1321B"/>
    <w:rsid w:val="00A133A0"/>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3826"/>
    <w:rsid w:val="00A246AA"/>
    <w:rsid w:val="00A247B0"/>
    <w:rsid w:val="00A24C06"/>
    <w:rsid w:val="00A24D32"/>
    <w:rsid w:val="00A24F10"/>
    <w:rsid w:val="00A2518F"/>
    <w:rsid w:val="00A259D8"/>
    <w:rsid w:val="00A25EF8"/>
    <w:rsid w:val="00A26010"/>
    <w:rsid w:val="00A2636F"/>
    <w:rsid w:val="00A2657E"/>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21C"/>
    <w:rsid w:val="00A4050B"/>
    <w:rsid w:val="00A41167"/>
    <w:rsid w:val="00A41471"/>
    <w:rsid w:val="00A41EC8"/>
    <w:rsid w:val="00A424B9"/>
    <w:rsid w:val="00A4314C"/>
    <w:rsid w:val="00A43442"/>
    <w:rsid w:val="00A439E8"/>
    <w:rsid w:val="00A43D8B"/>
    <w:rsid w:val="00A44046"/>
    <w:rsid w:val="00A441BE"/>
    <w:rsid w:val="00A44919"/>
    <w:rsid w:val="00A44BD4"/>
    <w:rsid w:val="00A450AE"/>
    <w:rsid w:val="00A45582"/>
    <w:rsid w:val="00A460DB"/>
    <w:rsid w:val="00A4684E"/>
    <w:rsid w:val="00A46989"/>
    <w:rsid w:val="00A46C5D"/>
    <w:rsid w:val="00A47D88"/>
    <w:rsid w:val="00A5026C"/>
    <w:rsid w:val="00A50417"/>
    <w:rsid w:val="00A5058B"/>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D51"/>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763"/>
    <w:rsid w:val="00A86FF5"/>
    <w:rsid w:val="00A87427"/>
    <w:rsid w:val="00A875E2"/>
    <w:rsid w:val="00A87AAA"/>
    <w:rsid w:val="00A90090"/>
    <w:rsid w:val="00A9034C"/>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80E"/>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6607"/>
    <w:rsid w:val="00AB774C"/>
    <w:rsid w:val="00AC011F"/>
    <w:rsid w:val="00AC0209"/>
    <w:rsid w:val="00AC0D5C"/>
    <w:rsid w:val="00AC0F01"/>
    <w:rsid w:val="00AC18BD"/>
    <w:rsid w:val="00AC1913"/>
    <w:rsid w:val="00AC1AC0"/>
    <w:rsid w:val="00AC1ACB"/>
    <w:rsid w:val="00AC232A"/>
    <w:rsid w:val="00AC25C3"/>
    <w:rsid w:val="00AC2A30"/>
    <w:rsid w:val="00AC363C"/>
    <w:rsid w:val="00AC46BE"/>
    <w:rsid w:val="00AC4AFC"/>
    <w:rsid w:val="00AC54A4"/>
    <w:rsid w:val="00AC5541"/>
    <w:rsid w:val="00AC5B62"/>
    <w:rsid w:val="00AC5D72"/>
    <w:rsid w:val="00AC5E95"/>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216"/>
    <w:rsid w:val="00AE0687"/>
    <w:rsid w:val="00AE08E4"/>
    <w:rsid w:val="00AE0B2F"/>
    <w:rsid w:val="00AE0F85"/>
    <w:rsid w:val="00AE10BE"/>
    <w:rsid w:val="00AE155D"/>
    <w:rsid w:val="00AE15EC"/>
    <w:rsid w:val="00AE17D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772"/>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CD0"/>
    <w:rsid w:val="00B10EF0"/>
    <w:rsid w:val="00B10F20"/>
    <w:rsid w:val="00B115C2"/>
    <w:rsid w:val="00B116B5"/>
    <w:rsid w:val="00B116FE"/>
    <w:rsid w:val="00B11A70"/>
    <w:rsid w:val="00B11ADD"/>
    <w:rsid w:val="00B12205"/>
    <w:rsid w:val="00B12383"/>
    <w:rsid w:val="00B1241C"/>
    <w:rsid w:val="00B125DD"/>
    <w:rsid w:val="00B12662"/>
    <w:rsid w:val="00B12819"/>
    <w:rsid w:val="00B12BF3"/>
    <w:rsid w:val="00B1337D"/>
    <w:rsid w:val="00B133BA"/>
    <w:rsid w:val="00B13586"/>
    <w:rsid w:val="00B13818"/>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6DA9"/>
    <w:rsid w:val="00B27092"/>
    <w:rsid w:val="00B274CA"/>
    <w:rsid w:val="00B276B2"/>
    <w:rsid w:val="00B27923"/>
    <w:rsid w:val="00B2794B"/>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7E8"/>
    <w:rsid w:val="00B559F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6BD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9DE"/>
    <w:rsid w:val="00BB5CD1"/>
    <w:rsid w:val="00BB5F3F"/>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8DA"/>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28A"/>
    <w:rsid w:val="00C1135D"/>
    <w:rsid w:val="00C120A6"/>
    <w:rsid w:val="00C12279"/>
    <w:rsid w:val="00C12790"/>
    <w:rsid w:val="00C12A51"/>
    <w:rsid w:val="00C138D9"/>
    <w:rsid w:val="00C13904"/>
    <w:rsid w:val="00C13C3B"/>
    <w:rsid w:val="00C14511"/>
    <w:rsid w:val="00C145BB"/>
    <w:rsid w:val="00C148B2"/>
    <w:rsid w:val="00C159BD"/>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8CF"/>
    <w:rsid w:val="00C27ABD"/>
    <w:rsid w:val="00C27AEF"/>
    <w:rsid w:val="00C27E99"/>
    <w:rsid w:val="00C3047E"/>
    <w:rsid w:val="00C30527"/>
    <w:rsid w:val="00C30D5F"/>
    <w:rsid w:val="00C30DA7"/>
    <w:rsid w:val="00C31298"/>
    <w:rsid w:val="00C31C87"/>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5E8"/>
    <w:rsid w:val="00C466BF"/>
    <w:rsid w:val="00C46728"/>
    <w:rsid w:val="00C46F12"/>
    <w:rsid w:val="00C46FD3"/>
    <w:rsid w:val="00C47ECB"/>
    <w:rsid w:val="00C5006E"/>
    <w:rsid w:val="00C50B04"/>
    <w:rsid w:val="00C50DA0"/>
    <w:rsid w:val="00C5100A"/>
    <w:rsid w:val="00C514FA"/>
    <w:rsid w:val="00C51906"/>
    <w:rsid w:val="00C51933"/>
    <w:rsid w:val="00C51F9F"/>
    <w:rsid w:val="00C52582"/>
    <w:rsid w:val="00C526BA"/>
    <w:rsid w:val="00C52CDD"/>
    <w:rsid w:val="00C5305E"/>
    <w:rsid w:val="00C5309F"/>
    <w:rsid w:val="00C538AE"/>
    <w:rsid w:val="00C53979"/>
    <w:rsid w:val="00C53CA1"/>
    <w:rsid w:val="00C53D70"/>
    <w:rsid w:val="00C53FE9"/>
    <w:rsid w:val="00C54060"/>
    <w:rsid w:val="00C54286"/>
    <w:rsid w:val="00C54650"/>
    <w:rsid w:val="00C549C2"/>
    <w:rsid w:val="00C5537F"/>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0CD"/>
    <w:rsid w:val="00C64AA7"/>
    <w:rsid w:val="00C64BA5"/>
    <w:rsid w:val="00C64D42"/>
    <w:rsid w:val="00C652A4"/>
    <w:rsid w:val="00C654C1"/>
    <w:rsid w:val="00C654CE"/>
    <w:rsid w:val="00C6587F"/>
    <w:rsid w:val="00C65BA8"/>
    <w:rsid w:val="00C65FA4"/>
    <w:rsid w:val="00C661E9"/>
    <w:rsid w:val="00C66AF4"/>
    <w:rsid w:val="00C670DA"/>
    <w:rsid w:val="00C670F5"/>
    <w:rsid w:val="00C67529"/>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1DE"/>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DC0"/>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490A"/>
    <w:rsid w:val="00CC5833"/>
    <w:rsid w:val="00CC5A2F"/>
    <w:rsid w:val="00CC6B6D"/>
    <w:rsid w:val="00CC7C83"/>
    <w:rsid w:val="00CC7DD7"/>
    <w:rsid w:val="00CC7F0D"/>
    <w:rsid w:val="00CC7F43"/>
    <w:rsid w:val="00CD0159"/>
    <w:rsid w:val="00CD05E1"/>
    <w:rsid w:val="00CD0915"/>
    <w:rsid w:val="00CD142B"/>
    <w:rsid w:val="00CD17B4"/>
    <w:rsid w:val="00CD1AA5"/>
    <w:rsid w:val="00CD2647"/>
    <w:rsid w:val="00CD2750"/>
    <w:rsid w:val="00CD34C1"/>
    <w:rsid w:val="00CD3D4A"/>
    <w:rsid w:val="00CD41DB"/>
    <w:rsid w:val="00CD4393"/>
    <w:rsid w:val="00CD4603"/>
    <w:rsid w:val="00CD49CE"/>
    <w:rsid w:val="00CD4B72"/>
    <w:rsid w:val="00CD4D8C"/>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2F4"/>
    <w:rsid w:val="00D31AC8"/>
    <w:rsid w:val="00D322BB"/>
    <w:rsid w:val="00D32389"/>
    <w:rsid w:val="00D325CF"/>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4126"/>
    <w:rsid w:val="00D45873"/>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65A"/>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43D8"/>
    <w:rsid w:val="00D64C5D"/>
    <w:rsid w:val="00D6521D"/>
    <w:rsid w:val="00D6604E"/>
    <w:rsid w:val="00D6644A"/>
    <w:rsid w:val="00D67FB8"/>
    <w:rsid w:val="00D70456"/>
    <w:rsid w:val="00D709AB"/>
    <w:rsid w:val="00D70C95"/>
    <w:rsid w:val="00D71664"/>
    <w:rsid w:val="00D71937"/>
    <w:rsid w:val="00D737FE"/>
    <w:rsid w:val="00D73870"/>
    <w:rsid w:val="00D73BA1"/>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224A"/>
    <w:rsid w:val="00DA3247"/>
    <w:rsid w:val="00DA335B"/>
    <w:rsid w:val="00DA3D13"/>
    <w:rsid w:val="00DA42D4"/>
    <w:rsid w:val="00DA4603"/>
    <w:rsid w:val="00DA50E2"/>
    <w:rsid w:val="00DA5E03"/>
    <w:rsid w:val="00DA608D"/>
    <w:rsid w:val="00DA62F6"/>
    <w:rsid w:val="00DA655B"/>
    <w:rsid w:val="00DA743C"/>
    <w:rsid w:val="00DA7602"/>
    <w:rsid w:val="00DB0031"/>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081"/>
    <w:rsid w:val="00DC7593"/>
    <w:rsid w:val="00DC7A53"/>
    <w:rsid w:val="00DC7FE5"/>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DF4"/>
    <w:rsid w:val="00DE1F71"/>
    <w:rsid w:val="00DE2BA1"/>
    <w:rsid w:val="00DE333A"/>
    <w:rsid w:val="00DE38DC"/>
    <w:rsid w:val="00DE4B2D"/>
    <w:rsid w:val="00DE5AAD"/>
    <w:rsid w:val="00DE6001"/>
    <w:rsid w:val="00DE6D28"/>
    <w:rsid w:val="00DE70BC"/>
    <w:rsid w:val="00DE713D"/>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53F"/>
    <w:rsid w:val="00DF4605"/>
    <w:rsid w:val="00DF5E4F"/>
    <w:rsid w:val="00DF6070"/>
    <w:rsid w:val="00DF66CD"/>
    <w:rsid w:val="00DF69B2"/>
    <w:rsid w:val="00DF7437"/>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AFC"/>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163A"/>
    <w:rsid w:val="00E220B5"/>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3781"/>
    <w:rsid w:val="00E34A46"/>
    <w:rsid w:val="00E34AA7"/>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B5B"/>
    <w:rsid w:val="00E75C53"/>
    <w:rsid w:val="00E76104"/>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31E"/>
    <w:rsid w:val="00EC1C4B"/>
    <w:rsid w:val="00EC251E"/>
    <w:rsid w:val="00EC2A9A"/>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8E4"/>
    <w:rsid w:val="00EE23F9"/>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5928"/>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126"/>
    <w:rsid w:val="00F221C4"/>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2A2D"/>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9"/>
    <w:rsid w:val="00F4168B"/>
    <w:rsid w:val="00F41F75"/>
    <w:rsid w:val="00F42406"/>
    <w:rsid w:val="00F424BB"/>
    <w:rsid w:val="00F42CCD"/>
    <w:rsid w:val="00F43AFE"/>
    <w:rsid w:val="00F43C58"/>
    <w:rsid w:val="00F43D23"/>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06A"/>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09"/>
    <w:rsid w:val="00FA495E"/>
    <w:rsid w:val="00FA5769"/>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F79"/>
    <w:rsid w:val="00FC03AB"/>
    <w:rsid w:val="00FC0BB6"/>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5989"/>
    <w:rsid w:val="00FD5DA4"/>
    <w:rsid w:val="00FD6395"/>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 w:id="20812499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eg"/><Relationship Id="rId34" Type="http://schemas.microsoft.com/office/2007/relationships/hdphoto" Target="media/hdphoto1.wdp"/><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microsoft.com/office/2007/relationships/hdphoto" Target="media/hdphoto2.wdp"/><Relationship Id="rId39" Type="http://schemas.openxmlformats.org/officeDocument/2006/relationships/image" Target="media/image17.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jpeg"/><Relationship Id="rId73" Type="http://schemas.microsoft.com/office/2007/relationships/hdphoto" Target="media/hdphoto6.wdp"/><Relationship Id="rId74" Type="http://schemas.openxmlformats.org/officeDocument/2006/relationships/image" Target="media/image48.png"/><Relationship Id="rId75" Type="http://schemas.openxmlformats.org/officeDocument/2006/relationships/image" Target="media/image49.jpeg"/><Relationship Id="rId76" Type="http://schemas.microsoft.com/office/2007/relationships/hdphoto" Target="media/hdphoto7.wdp"/><Relationship Id="rId77" Type="http://schemas.openxmlformats.org/officeDocument/2006/relationships/image" Target="media/image50.png"/><Relationship Id="rId78" Type="http://schemas.openxmlformats.org/officeDocument/2006/relationships/image" Target="media/image51.jpeg"/><Relationship Id="rId79" Type="http://schemas.microsoft.com/office/2007/relationships/hdphoto" Target="media/hdphoto8.wdp"/><Relationship Id="rId90" Type="http://schemas.openxmlformats.org/officeDocument/2006/relationships/header" Target="header9.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openxmlformats.org/officeDocument/2006/relationships/image" Target="media/image18.png"/><Relationship Id="rId41" Type="http://schemas.openxmlformats.org/officeDocument/2006/relationships/image" Target="media/image19.jpeg"/><Relationship Id="rId42" Type="http://schemas.microsoft.com/office/2007/relationships/hdphoto" Target="media/hdphoto3.wdp"/><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jpeg"/><Relationship Id="rId47" Type="http://schemas.microsoft.com/office/2007/relationships/hdphoto" Target="media/hdphoto4.wdp"/><Relationship Id="rId48" Type="http://schemas.openxmlformats.org/officeDocument/2006/relationships/image" Target="media/image24.png"/><Relationship Id="rId49" Type="http://schemas.openxmlformats.org/officeDocument/2006/relationships/image" Target="media/image25.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jpeg"/><Relationship Id="rId68" Type="http://schemas.microsoft.com/office/2007/relationships/hdphoto" Target="media/hdphoto5.wdp"/><Relationship Id="rId69" Type="http://schemas.openxmlformats.org/officeDocument/2006/relationships/image" Target="media/image44.png"/><Relationship Id="rId80" Type="http://schemas.openxmlformats.org/officeDocument/2006/relationships/hyperlink" Target="https://detail.tmall.com/item.htm?id=545676619032&amp;ad_id=&amp;am_id=&amp;cm_id=140105335569ed55e27b&amp;pm_id=&amp;abbucket=11" TargetMode="External"/><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jpeg"/><Relationship Id="rId84" Type="http://schemas.openxmlformats.org/officeDocument/2006/relationships/image" Target="media/image55.jpeg"/><Relationship Id="rId85" Type="http://schemas.openxmlformats.org/officeDocument/2006/relationships/image" Target="media/image56.jpeg"/><Relationship Id="rId86"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87" Type="http://schemas.openxmlformats.org/officeDocument/2006/relationships/header" Target="header7.xml"/><Relationship Id="rId88" Type="http://schemas.openxmlformats.org/officeDocument/2006/relationships/footer" Target="footer7.xml"/><Relationship Id="rId8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AE8D55-9A3E-F04C-AE59-F97359B95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78</Pages>
  <Words>8578</Words>
  <Characters>48898</Characters>
  <Application>Microsoft Macintosh Word</Application>
  <DocSecurity>0</DocSecurity>
  <Lines>407</Lines>
  <Paragraphs>114</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57362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373</cp:revision>
  <cp:lastPrinted>2018-03-18T13:06:00Z</cp:lastPrinted>
  <dcterms:created xsi:type="dcterms:W3CDTF">2018-03-18T13:05:00Z</dcterms:created>
  <dcterms:modified xsi:type="dcterms:W3CDTF">2018-04-08T05:35:00Z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